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Default="00903247" w:rsidP="00903247">
      <w:pPr>
        <w:jc w:val="center"/>
        <w:rPr>
          <w:rFonts w:ascii="Times New Roman" w:hAnsi="Times New Roman" w:cs="Times New Roman"/>
          <w:sz w:val="24"/>
          <w:szCs w:val="24"/>
        </w:rPr>
      </w:pPr>
      <w:r>
        <w:rPr>
          <w:rFonts w:ascii="Times New Roman" w:hAnsi="Times New Roman" w:cs="Times New Roman"/>
          <w:sz w:val="24"/>
          <w:szCs w:val="24"/>
        </w:rPr>
        <w:t>THE UNITED STATES OF AMERICA</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IN THE CIRCUIT COURT OF THE TWENTY-SECOND JUDICIAL CIRCUIT</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McHENRY COUNTY, ILLINOIS</w:t>
      </w:r>
    </w:p>
    <w:p w:rsidR="00903247" w:rsidRDefault="00903247" w:rsidP="00903247">
      <w:pPr>
        <w:jc w:val="center"/>
        <w:rPr>
          <w:rFonts w:ascii="Times New Roman" w:hAnsi="Times New Roman" w:cs="Times New Roman"/>
          <w:sz w:val="24"/>
          <w:szCs w:val="24"/>
        </w:rPr>
      </w:pP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PAUL DULBERG,</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Plaintiff,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No. </w:t>
      </w:r>
      <w:r w:rsidR="00E7641A">
        <w:rPr>
          <w:rFonts w:ascii="Times New Roman" w:hAnsi="Times New Roman" w:cs="Times New Roman"/>
          <w:sz w:val="24"/>
          <w:szCs w:val="24"/>
        </w:rPr>
        <w:t>17 LA 377</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THE LAW OFFICES OF THOMAS J.</w:t>
      </w:r>
      <w:r>
        <w:rPr>
          <w:rFonts w:ascii="Times New Roman" w:hAnsi="Times New Roman" w:cs="Times New Roman"/>
          <w:sz w:val="24"/>
          <w:szCs w:val="24"/>
        </w:rPr>
        <w:tab/>
      </w:r>
      <w:r>
        <w:rPr>
          <w:rFonts w:ascii="Times New Roman" w:hAnsi="Times New Roman" w:cs="Times New Roman"/>
          <w:sz w:val="24"/>
          <w:szCs w:val="24"/>
        </w:rPr>
        <w:tab/>
        <w:t xml:space="preserve">) </w:t>
      </w:r>
    </w:p>
    <w:p w:rsidR="00903247" w:rsidRPr="00685F33" w:rsidRDefault="00903247" w:rsidP="00903247">
      <w:pPr>
        <w:rPr>
          <w:rFonts w:ascii="Times New Roman" w:hAnsi="Times New Roman" w:cs="Times New Roman"/>
          <w:sz w:val="24"/>
          <w:szCs w:val="24"/>
        </w:rPr>
      </w:pPr>
      <w:r>
        <w:rPr>
          <w:rFonts w:ascii="Times New Roman" w:hAnsi="Times New Roman" w:cs="Times New Roman"/>
          <w:sz w:val="24"/>
          <w:szCs w:val="24"/>
        </w:rPr>
        <w:t>POPOVICH, P.C., and HANS MAST,</w:t>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Defendant.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p>
    <w:p w:rsidR="00903247" w:rsidRPr="000165F3" w:rsidRDefault="00C43941" w:rsidP="00903247">
      <w:pPr>
        <w:jc w:val="center"/>
        <w:rPr>
          <w:rFonts w:ascii="Times New Roman" w:hAnsi="Times New Roman" w:cs="Times New Roman"/>
          <w:b/>
          <w:sz w:val="24"/>
          <w:szCs w:val="24"/>
          <w:u w:val="single"/>
        </w:rPr>
      </w:pPr>
      <w:r w:rsidRPr="000165F3">
        <w:rPr>
          <w:rFonts w:ascii="Times New Roman" w:hAnsi="Times New Roman" w:cs="Times New Roman"/>
          <w:b/>
          <w:sz w:val="24"/>
          <w:szCs w:val="24"/>
          <w:u w:val="single"/>
        </w:rPr>
        <w:t xml:space="preserve">FIRST AMENDED </w:t>
      </w:r>
      <w:r w:rsidR="00903247" w:rsidRPr="000165F3">
        <w:rPr>
          <w:rFonts w:ascii="Times New Roman" w:hAnsi="Times New Roman" w:cs="Times New Roman"/>
          <w:b/>
          <w:sz w:val="24"/>
          <w:szCs w:val="24"/>
          <w:u w:val="single"/>
        </w:rPr>
        <w:t>COMPLAINT AT LAW</w:t>
      </w:r>
    </w:p>
    <w:p w:rsidR="00903247" w:rsidRDefault="00903247" w:rsidP="00903247">
      <w:pPr>
        <w:jc w:val="center"/>
        <w:rPr>
          <w:rFonts w:ascii="Times New Roman" w:hAnsi="Times New Roman" w:cs="Times New Roman"/>
          <w:sz w:val="24"/>
          <w:szCs w:val="24"/>
        </w:rPr>
      </w:pPr>
      <w:r>
        <w:rPr>
          <w:rFonts w:ascii="Times New Roman" w:hAnsi="Times New Roman" w:cs="Times New Roman"/>
          <w:sz w:val="24"/>
          <w:szCs w:val="24"/>
        </w:rPr>
        <w:t>(Legal Malpractice)</w:t>
      </w:r>
    </w:p>
    <w:p w:rsidR="00903247" w:rsidRDefault="00903247" w:rsidP="00903247">
      <w:pPr>
        <w:rPr>
          <w:rFonts w:ascii="Times New Roman" w:hAnsi="Times New Roman" w:cs="Times New Roman"/>
          <w:sz w:val="24"/>
          <w:szCs w:val="24"/>
        </w:rPr>
      </w:pP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ab/>
        <w:t>COMES NOW your Plaintiff, PAUL DULBERG (hereinafter also referred to as “DULBERG”), by and through his attorneys, THE GOOCH FIRM, and as and for his</w:t>
      </w:r>
      <w:r w:rsidR="00C43941">
        <w:rPr>
          <w:rFonts w:ascii="Times New Roman" w:hAnsi="Times New Roman" w:cs="Times New Roman"/>
          <w:sz w:val="24"/>
          <w:szCs w:val="24"/>
        </w:rPr>
        <w:t xml:space="preserve"> First Amended </w:t>
      </w:r>
      <w:r>
        <w:rPr>
          <w:rFonts w:ascii="Times New Roman" w:hAnsi="Times New Roman" w:cs="Times New Roman"/>
          <w:sz w:val="24"/>
          <w:szCs w:val="24"/>
        </w:rPr>
        <w:t>Complaint against THE LAW OFFICES OF THOMAS J. POPOVICH, P.C. (hereinafter also referred to as “POPOVICH”), and HANS MAST (hereinafter also referred to as “MAST”), states the following:</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Your Plaintiff, PAUL DULBERG, is a resident of McHenry County, Illinois, and was such a resident at all times complained of herein.</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Your Defendant, THE LAW OFFICES OF THOMAS J. POPOVICH, P.C., is a law firm operating in McHenry County, Illinois, and transacting business on a regular and daily basis in McHenry County, Illinois.</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Your Defendant, HANS MAST, is either an agent, employee, or partner of THE LAW OFFICES OF THOMAS J. POPOVICH, P.C. MAST is a licensed attorney in the State of Illinois, and was </w:t>
      </w:r>
      <w:r w:rsidR="00725068">
        <w:rPr>
          <w:rFonts w:ascii="Times New Roman" w:hAnsi="Times New Roman" w:cs="Times New Roman"/>
          <w:sz w:val="24"/>
          <w:szCs w:val="24"/>
        </w:rPr>
        <w:t>so licensed a</w:t>
      </w:r>
      <w:r>
        <w:rPr>
          <w:rFonts w:ascii="Times New Roman" w:hAnsi="Times New Roman" w:cs="Times New Roman"/>
          <w:sz w:val="24"/>
          <w:szCs w:val="24"/>
        </w:rPr>
        <w:t>t all times</w:t>
      </w:r>
      <w:r w:rsidR="00725068">
        <w:rPr>
          <w:rFonts w:ascii="Times New Roman" w:hAnsi="Times New Roman" w:cs="Times New Roman"/>
          <w:sz w:val="24"/>
          <w:szCs w:val="24"/>
        </w:rPr>
        <w:t xml:space="preserve"> relevant to this Complaint.</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That due to the actions and status of MAST in relation to POPOVICH, the actions and inactions of MAST are directly attributable to his employer, partnership, or principal, being THE LAW OFF</w:t>
      </w:r>
      <w:r w:rsidR="00EB4ADE">
        <w:rPr>
          <w:rFonts w:ascii="Times New Roman" w:hAnsi="Times New Roman" w:cs="Times New Roman"/>
          <w:sz w:val="24"/>
          <w:szCs w:val="24"/>
        </w:rPr>
        <w:t>ICES OF THOMAS J. POPVICH, P.C.</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Venue is therefore claimed proper in McHenry County, Illinois, as the </w:t>
      </w:r>
      <w:r w:rsidR="00CD7D44">
        <w:rPr>
          <w:rFonts w:ascii="Times New Roman" w:hAnsi="Times New Roman" w:cs="Times New Roman"/>
          <w:sz w:val="24"/>
          <w:szCs w:val="24"/>
        </w:rPr>
        <w:t xml:space="preserve">Defendants transact substantial and regular business in and about McHenry County in the practice of law, where </w:t>
      </w:r>
      <w:r w:rsidR="00544A95">
        <w:rPr>
          <w:rFonts w:ascii="Times New Roman" w:hAnsi="Times New Roman" w:cs="Times New Roman"/>
          <w:sz w:val="24"/>
          <w:szCs w:val="24"/>
        </w:rPr>
        <w:t>their office</w:t>
      </w:r>
      <w:r w:rsidR="00CD7D44">
        <w:rPr>
          <w:rFonts w:ascii="Times New Roman" w:hAnsi="Times New Roman" w:cs="Times New Roman"/>
          <w:sz w:val="24"/>
          <w:szCs w:val="24"/>
        </w:rPr>
        <w:t xml:space="preserve"> is located.</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On or about June 28, 2011, your Plaintiff, DULBERG was involved in a horrendous accident, having been </w:t>
      </w:r>
      <w:r w:rsidR="00FF2118">
        <w:rPr>
          <w:rFonts w:ascii="Times New Roman" w:hAnsi="Times New Roman" w:cs="Times New Roman"/>
          <w:sz w:val="24"/>
          <w:szCs w:val="24"/>
        </w:rPr>
        <w:t>ask</w:t>
      </w:r>
      <w:r>
        <w:rPr>
          <w:rFonts w:ascii="Times New Roman" w:hAnsi="Times New Roman" w:cs="Times New Roman"/>
          <w:sz w:val="24"/>
          <w:szCs w:val="24"/>
        </w:rPr>
        <w:t xml:space="preserve">ed by his neighbors </w:t>
      </w:r>
      <w:r w:rsidRPr="0053586C">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 in assisting a David Gagnon in the cutting down of a tree on the McGuire property. DULBERG </w:t>
      </w:r>
      <w:r w:rsidR="00FF2118">
        <w:rPr>
          <w:rFonts w:ascii="Times New Roman" w:hAnsi="Times New Roman" w:cs="Times New Roman"/>
          <w:sz w:val="24"/>
          <w:szCs w:val="24"/>
        </w:rPr>
        <w:t xml:space="preserve">lived in the </w:t>
      </w:r>
      <w:r w:rsidR="005266AF">
        <w:rPr>
          <w:rFonts w:ascii="Times New Roman" w:hAnsi="Times New Roman" w:cs="Times New Roman"/>
          <w:sz w:val="24"/>
          <w:szCs w:val="24"/>
        </w:rPr>
        <w:t>same area</w:t>
      </w:r>
      <w:r>
        <w:rPr>
          <w:rFonts w:ascii="Times New Roman" w:hAnsi="Times New Roman" w:cs="Times New Roman"/>
          <w:sz w:val="24"/>
          <w:szCs w:val="24"/>
        </w:rPr>
        <w:t xml:space="preserve">. </w:t>
      </w:r>
    </w:p>
    <w:p w:rsidR="00903247"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At this time, Gagnon lost control of the chainsaw he was using causing it to strike </w:t>
      </w:r>
      <w:r w:rsidR="002759F3" w:rsidRPr="002759F3">
        <w:rPr>
          <w:rFonts w:ascii="Times New Roman" w:hAnsi="Times New Roman" w:cs="Times New Roman"/>
          <w:sz w:val="24"/>
          <w:szCs w:val="24"/>
        </w:rPr>
        <w:t>DULBERG</w:t>
      </w:r>
      <w:r w:rsidR="0039263F">
        <w:rPr>
          <w:rFonts w:ascii="Times New Roman" w:hAnsi="Times New Roman" w:cs="Times New Roman"/>
          <w:sz w:val="24"/>
          <w:szCs w:val="24"/>
        </w:rPr>
        <w:t>.</w:t>
      </w:r>
      <w:r>
        <w:rPr>
          <w:rFonts w:ascii="Times New Roman" w:hAnsi="Times New Roman" w:cs="Times New Roman"/>
          <w:sz w:val="24"/>
          <w:szCs w:val="24"/>
        </w:rPr>
        <w:t xml:space="preserve"> </w:t>
      </w:r>
      <w:r w:rsidR="0039263F">
        <w:rPr>
          <w:rFonts w:ascii="Times New Roman" w:hAnsi="Times New Roman" w:cs="Times New Roman"/>
          <w:sz w:val="24"/>
          <w:szCs w:val="24"/>
        </w:rPr>
        <w:t>This caused</w:t>
      </w:r>
      <w:r>
        <w:rPr>
          <w:rFonts w:ascii="Times New Roman" w:hAnsi="Times New Roman" w:cs="Times New Roman"/>
          <w:sz w:val="24"/>
          <w:szCs w:val="24"/>
        </w:rPr>
        <w:t xml:space="preserve"> substantial and catastrophic injuries to DULBERG, </w:t>
      </w:r>
      <w:r w:rsidR="0039263F">
        <w:rPr>
          <w:rFonts w:ascii="Times New Roman" w:hAnsi="Times New Roman" w:cs="Times New Roman"/>
          <w:sz w:val="24"/>
          <w:szCs w:val="24"/>
        </w:rPr>
        <w:t>including but not limited to</w:t>
      </w:r>
      <w:r>
        <w:rPr>
          <w:rFonts w:ascii="Times New Roman" w:hAnsi="Times New Roman" w:cs="Times New Roman"/>
          <w:sz w:val="24"/>
          <w:szCs w:val="24"/>
        </w:rPr>
        <w:t xml:space="preserve"> great pain and suffering</w:t>
      </w:r>
      <w:r w:rsidR="00B9036F">
        <w:rPr>
          <w:rFonts w:ascii="Times New Roman" w:hAnsi="Times New Roman" w:cs="Times New Roman"/>
          <w:sz w:val="24"/>
          <w:szCs w:val="24"/>
        </w:rPr>
        <w:t>,</w:t>
      </w:r>
      <w:r>
        <w:rPr>
          <w:rFonts w:ascii="Times New Roman" w:hAnsi="Times New Roman" w:cs="Times New Roman"/>
          <w:sz w:val="24"/>
          <w:szCs w:val="24"/>
        </w:rPr>
        <w:t xml:space="preserve"> current a</w:t>
      </w:r>
      <w:r w:rsidR="00B9036F">
        <w:rPr>
          <w:rFonts w:ascii="Times New Roman" w:hAnsi="Times New Roman" w:cs="Times New Roman"/>
          <w:sz w:val="24"/>
          <w:szCs w:val="24"/>
        </w:rPr>
        <w:t>s well as</w:t>
      </w:r>
      <w:r>
        <w:rPr>
          <w:rFonts w:ascii="Times New Roman" w:hAnsi="Times New Roman" w:cs="Times New Roman"/>
          <w:sz w:val="24"/>
          <w:szCs w:val="24"/>
        </w:rPr>
        <w:t xml:space="preserve"> future medical expenses</w:t>
      </w:r>
      <w:r w:rsidR="008D5998">
        <w:rPr>
          <w:rFonts w:ascii="Times New Roman" w:hAnsi="Times New Roman" w:cs="Times New Roman"/>
          <w:sz w:val="24"/>
          <w:szCs w:val="24"/>
        </w:rPr>
        <w:t>,</w:t>
      </w:r>
      <w:r>
        <w:rPr>
          <w:rFonts w:ascii="Times New Roman" w:hAnsi="Times New Roman" w:cs="Times New Roman"/>
          <w:sz w:val="24"/>
          <w:szCs w:val="24"/>
        </w:rPr>
        <w:t xml:space="preserve"> in an amount in excess of $260,000.00, along with lost wages in excess of $250,000.00, and various other damages.</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In May of 2012, DULBERG retained THE LAW OFFICES OF THOMAS </w:t>
      </w:r>
      <w:r w:rsidR="00BB71A5">
        <w:rPr>
          <w:rFonts w:ascii="Times New Roman" w:hAnsi="Times New Roman" w:cs="Times New Roman"/>
          <w:sz w:val="24"/>
          <w:szCs w:val="24"/>
        </w:rPr>
        <w:t xml:space="preserve">J. POPOVICH, P.C., pursuant to a written retainer agreement attached hereto as </w:t>
      </w:r>
      <w:r w:rsidR="00BB71A5" w:rsidRPr="00874EA2">
        <w:rPr>
          <w:rFonts w:ascii="Times New Roman" w:hAnsi="Times New Roman" w:cs="Times New Roman"/>
          <w:b/>
          <w:sz w:val="24"/>
          <w:szCs w:val="24"/>
          <w:u w:val="single"/>
        </w:rPr>
        <w:t>Exhibit A</w:t>
      </w:r>
      <w:r w:rsidR="00BB71A5">
        <w:rPr>
          <w:rFonts w:ascii="Times New Roman" w:hAnsi="Times New Roman" w:cs="Times New Roman"/>
          <w:sz w:val="24"/>
          <w:szCs w:val="24"/>
        </w:rPr>
        <w:t>.</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 copy of the Complaint filed by MAST on his own behalf, and on behalf of DULBERG, is attached hereto as </w:t>
      </w:r>
      <w:r w:rsidRPr="00874EA2">
        <w:rPr>
          <w:rFonts w:ascii="Times New Roman" w:hAnsi="Times New Roman" w:cs="Times New Roman"/>
          <w:b/>
          <w:sz w:val="24"/>
          <w:szCs w:val="24"/>
          <w:u w:val="single"/>
        </w:rPr>
        <w:t>Exhibit B</w:t>
      </w:r>
      <w:r>
        <w:rPr>
          <w:rFonts w:ascii="Times New Roman" w:hAnsi="Times New Roman" w:cs="Times New Roman"/>
          <w:sz w:val="24"/>
          <w:szCs w:val="24"/>
        </w:rPr>
        <w:t>,</w:t>
      </w:r>
      <w:r w:rsidR="0082096B">
        <w:rPr>
          <w:rFonts w:ascii="Times New Roman" w:hAnsi="Times New Roman" w:cs="Times New Roman"/>
          <w:sz w:val="24"/>
          <w:szCs w:val="24"/>
        </w:rPr>
        <w:t xml:space="preserve"> and the allegations of that Complaint are </w:t>
      </w:r>
      <w:r w:rsidR="00BB71A5">
        <w:rPr>
          <w:rFonts w:ascii="Times New Roman" w:hAnsi="Times New Roman" w:cs="Times New Roman"/>
          <w:sz w:val="24"/>
          <w:szCs w:val="24"/>
        </w:rPr>
        <w:t>fully incorporated into this Complaint as if fully set forth herein.</w:t>
      </w:r>
    </w:p>
    <w:p w:rsidR="00BB71A5" w:rsidRDefault="00BB71A5" w:rsidP="00015F43">
      <w:pPr>
        <w:spacing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An implied term of the retainer agreement</w:t>
      </w:r>
      <w:r w:rsidR="009A4F3C">
        <w:rPr>
          <w:rFonts w:ascii="Times New Roman" w:hAnsi="Times New Roman" w:cs="Times New Roman"/>
          <w:sz w:val="24"/>
          <w:szCs w:val="24"/>
        </w:rPr>
        <w:t xml:space="preserve"> attached hereto as </w:t>
      </w:r>
      <w:r w:rsidR="009A4F3C" w:rsidRPr="00874EA2">
        <w:rPr>
          <w:rFonts w:ascii="Times New Roman" w:hAnsi="Times New Roman" w:cs="Times New Roman"/>
          <w:b/>
          <w:sz w:val="24"/>
          <w:szCs w:val="24"/>
          <w:u w:val="single"/>
        </w:rPr>
        <w:t>Exhibit A</w:t>
      </w:r>
      <w:r w:rsidR="009A4F3C">
        <w:rPr>
          <w:rFonts w:ascii="Times New Roman" w:hAnsi="Times New Roman" w:cs="Times New Roman"/>
          <w:sz w:val="24"/>
          <w:szCs w:val="24"/>
        </w:rPr>
        <w:t>, was that at all times, the Defendants would exercise their duty of due care towards their client and conform their acts and actions within the standard of care every attorney owes his client.</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That as </w:t>
      </w:r>
      <w:r w:rsidRPr="00026797">
        <w:rPr>
          <w:rFonts w:ascii="Times New Roman" w:hAnsi="Times New Roman" w:cs="Times New Roman"/>
          <w:b/>
          <w:sz w:val="24"/>
          <w:szCs w:val="24"/>
          <w:u w:val="single"/>
        </w:rPr>
        <w:t>Exhibit B</w:t>
      </w:r>
      <w:r>
        <w:rPr>
          <w:rFonts w:ascii="Times New Roman" w:hAnsi="Times New Roman" w:cs="Times New Roman"/>
          <w:sz w:val="24"/>
          <w:szCs w:val="24"/>
        </w:rPr>
        <w:t xml:space="preserve"> reveals, Defendants property filed suit against not only the operator of the chain saw, but also his principals, </w:t>
      </w:r>
      <w:r w:rsidR="00874EA2">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w:t>
      </w:r>
      <w:r w:rsidR="00026797">
        <w:rPr>
          <w:rFonts w:ascii="Times New Roman" w:hAnsi="Times New Roman" w:cs="Times New Roman"/>
          <w:sz w:val="24"/>
          <w:szCs w:val="24"/>
        </w:rPr>
        <w:t>,</w:t>
      </w:r>
      <w:r>
        <w:rPr>
          <w:rFonts w:ascii="Times New Roman" w:hAnsi="Times New Roman" w:cs="Times New Roman"/>
          <w:sz w:val="24"/>
          <w:szCs w:val="24"/>
        </w:rPr>
        <w:t xml:space="preserve"> who purportedly were supervising him in his work on the premises.</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At the time of filing of the aforesaid Complaint, MAST certified pursuant to Supreme Court Rule 137</w:t>
      </w:r>
      <w:r w:rsidR="00026797">
        <w:rPr>
          <w:rFonts w:ascii="Times New Roman" w:hAnsi="Times New Roman" w:cs="Times New Roman"/>
          <w:sz w:val="24"/>
          <w:szCs w:val="24"/>
        </w:rPr>
        <w:t>,</w:t>
      </w:r>
      <w:r>
        <w:rPr>
          <w:rFonts w:ascii="Times New Roman" w:hAnsi="Times New Roman" w:cs="Times New Roman"/>
          <w:sz w:val="24"/>
          <w:szCs w:val="24"/>
        </w:rPr>
        <w:t xml:space="preserve"> that he had made a diligent investigation of the facts and circumstances around the Complaint he filed, and further had ascertained the appropriate law. MAST evidently believed a very good and valid cause of action existed against </w:t>
      </w:r>
      <w:r w:rsidR="00874EA2">
        <w:rPr>
          <w:rFonts w:ascii="Times New Roman" w:hAnsi="Times New Roman" w:cs="Times New Roman"/>
          <w:sz w:val="24"/>
          <w:szCs w:val="24"/>
        </w:rPr>
        <w:t xml:space="preserve">Caroline </w:t>
      </w:r>
      <w:r>
        <w:rPr>
          <w:rFonts w:ascii="Times New Roman" w:hAnsi="Times New Roman" w:cs="Times New Roman"/>
          <w:sz w:val="24"/>
          <w:szCs w:val="24"/>
        </w:rPr>
        <w:t xml:space="preserve">McGuire and </w:t>
      </w:r>
      <w:r w:rsidR="00874EA2">
        <w:rPr>
          <w:rFonts w:ascii="Times New Roman" w:hAnsi="Times New Roman" w:cs="Times New Roman"/>
          <w:sz w:val="24"/>
          <w:szCs w:val="24"/>
        </w:rPr>
        <w:t xml:space="preserve">William </w:t>
      </w:r>
      <w:r>
        <w:rPr>
          <w:rFonts w:ascii="Times New Roman" w:hAnsi="Times New Roman" w:cs="Times New Roman"/>
          <w:sz w:val="24"/>
          <w:szCs w:val="24"/>
        </w:rPr>
        <w:t>McGuire.</w:t>
      </w:r>
    </w:p>
    <w:p w:rsidR="004A5F5A"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13</w:t>
      </w:r>
      <w:r w:rsidR="004A5F5A">
        <w:rPr>
          <w:rFonts w:ascii="Times New Roman" w:hAnsi="Times New Roman" w:cs="Times New Roman"/>
          <w:sz w:val="24"/>
          <w:szCs w:val="24"/>
        </w:rPr>
        <w:t>.</w:t>
      </w:r>
      <w:r w:rsidR="004A5F5A">
        <w:rPr>
          <w:rFonts w:ascii="Times New Roman" w:hAnsi="Times New Roman" w:cs="Times New Roman"/>
          <w:sz w:val="24"/>
          <w:szCs w:val="24"/>
        </w:rPr>
        <w:tab/>
        <w:t xml:space="preserve">Also MAST incorrectly informed DULBERG that the insurance policy limit for the </w:t>
      </w:r>
      <w:proofErr w:type="spellStart"/>
      <w:r w:rsidR="004A5F5A">
        <w:rPr>
          <w:rFonts w:ascii="Times New Roman" w:hAnsi="Times New Roman" w:cs="Times New Roman"/>
          <w:sz w:val="24"/>
          <w:szCs w:val="24"/>
        </w:rPr>
        <w:t>McGuires</w:t>
      </w:r>
      <w:proofErr w:type="spellEnd"/>
      <w:r w:rsidR="004A5F5A">
        <w:rPr>
          <w:rFonts w:ascii="Times New Roman" w:hAnsi="Times New Roman" w:cs="Times New Roman"/>
          <w:sz w:val="24"/>
          <w:szCs w:val="24"/>
        </w:rPr>
        <w:t xml:space="preserve"> was only $100,000.00, when in reality the policy was $300,000.00.</w:t>
      </w:r>
    </w:p>
    <w:p w:rsidR="00F10463" w:rsidRPr="00BD4F65"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14</w:t>
      </w:r>
      <w:r w:rsidR="004A5F5A">
        <w:rPr>
          <w:rFonts w:ascii="Times New Roman" w:hAnsi="Times New Roman" w:cs="Times New Roman"/>
          <w:sz w:val="24"/>
          <w:szCs w:val="24"/>
        </w:rPr>
        <w:t>.</w:t>
      </w:r>
      <w:r w:rsidR="004A5F5A">
        <w:rPr>
          <w:rFonts w:ascii="Times New Roman" w:hAnsi="Times New Roman" w:cs="Times New Roman"/>
          <w:sz w:val="24"/>
          <w:szCs w:val="24"/>
        </w:rPr>
        <w:tab/>
      </w:r>
      <w:r w:rsidR="009A4F3C">
        <w:rPr>
          <w:rFonts w:ascii="Times New Roman" w:hAnsi="Times New Roman" w:cs="Times New Roman"/>
          <w:sz w:val="24"/>
          <w:szCs w:val="24"/>
        </w:rPr>
        <w:t xml:space="preserve">The matter proceeded through the normal stages of litigation until sometime in late 2013 or early 2014, </w:t>
      </w:r>
      <w:r w:rsidR="009A4F3C" w:rsidRPr="00BD4F65">
        <w:rPr>
          <w:rFonts w:ascii="Times New Roman" w:hAnsi="Times New Roman" w:cs="Times New Roman"/>
          <w:sz w:val="24"/>
          <w:szCs w:val="24"/>
        </w:rPr>
        <w:t xml:space="preserve">when MAST </w:t>
      </w:r>
      <w:r w:rsidR="00F10463" w:rsidRPr="00BD4F65">
        <w:rPr>
          <w:rFonts w:ascii="Times New Roman" w:hAnsi="Times New Roman" w:cs="Times New Roman"/>
          <w:sz w:val="24"/>
          <w:szCs w:val="24"/>
        </w:rPr>
        <w:t xml:space="preserve">began urging DULBERG to settle the matter against </w:t>
      </w:r>
      <w:r w:rsidR="00F10463" w:rsidRPr="00BD4F65">
        <w:rPr>
          <w:rFonts w:ascii="Times New Roman" w:hAnsi="Times New Roman" w:cs="Times New Roman"/>
          <w:sz w:val="24"/>
          <w:szCs w:val="24"/>
        </w:rPr>
        <w:t>William McGuire and Caroline McGuire</w:t>
      </w:r>
      <w:r w:rsidR="00F10463" w:rsidRPr="00BD4F65">
        <w:rPr>
          <w:rFonts w:ascii="Times New Roman" w:hAnsi="Times New Roman" w:cs="Times New Roman"/>
          <w:sz w:val="24"/>
          <w:szCs w:val="24"/>
        </w:rPr>
        <w:t xml:space="preserve"> for $5,000.00.</w:t>
      </w:r>
    </w:p>
    <w:p w:rsidR="00BD4F65" w:rsidRPr="00BD4F65" w:rsidRDefault="000165F3" w:rsidP="00BD4F65">
      <w:pPr>
        <w:autoSpaceDE w:val="0"/>
        <w:autoSpaceDN w:val="0"/>
        <w:adjustRightInd w:val="0"/>
        <w:spacing w:line="480" w:lineRule="auto"/>
        <w:rPr>
          <w:rFonts w:ascii="Times New Roman" w:hAnsi="Times New Roman" w:cs="Times New Roman"/>
          <w:color w:val="540000"/>
          <w:sz w:val="24"/>
          <w:szCs w:val="24"/>
        </w:rPr>
      </w:pPr>
      <w:r>
        <w:rPr>
          <w:rFonts w:ascii="Times New Roman" w:hAnsi="Times New Roman" w:cs="Times New Roman"/>
          <w:sz w:val="24"/>
          <w:szCs w:val="24"/>
        </w:rPr>
        <w:t>15</w:t>
      </w:r>
      <w:r w:rsidR="00BD4F65" w:rsidRPr="00BD4F65">
        <w:rPr>
          <w:rFonts w:ascii="Times New Roman" w:hAnsi="Times New Roman" w:cs="Times New Roman"/>
          <w:sz w:val="24"/>
          <w:szCs w:val="24"/>
        </w:rPr>
        <w:t>.</w:t>
      </w:r>
      <w:r w:rsidR="00BD4F65" w:rsidRPr="00BD4F65">
        <w:rPr>
          <w:rFonts w:ascii="Times New Roman" w:hAnsi="Times New Roman" w:cs="Times New Roman"/>
          <w:sz w:val="24"/>
          <w:szCs w:val="24"/>
        </w:rPr>
        <w:tab/>
        <w:t>On November 18, 2013, MAST wrote two emails to DULBERG urging DULBERG to accept the $5,000.00, “</w:t>
      </w:r>
      <w:r w:rsidR="00BD4F65" w:rsidRPr="00BD4F65">
        <w:rPr>
          <w:rFonts w:ascii="Times New Roman" w:hAnsi="Times New Roman" w:cs="Times New Roman"/>
          <w:color w:val="540000"/>
          <w:sz w:val="24"/>
          <w:szCs w:val="24"/>
        </w:rPr>
        <w:t xml:space="preserve">the McGuire's atty has offered us (you) $5,000 in full settlement of the claim against the </w:t>
      </w:r>
      <w:proofErr w:type="spellStart"/>
      <w:r w:rsidR="00BD4F65" w:rsidRPr="00BD4F65">
        <w:rPr>
          <w:rFonts w:ascii="Times New Roman" w:hAnsi="Times New Roman" w:cs="Times New Roman"/>
          <w:color w:val="540000"/>
          <w:sz w:val="24"/>
          <w:szCs w:val="24"/>
        </w:rPr>
        <w:t>McGuires</w:t>
      </w:r>
      <w:proofErr w:type="spellEnd"/>
      <w:r w:rsidR="00BD4F65" w:rsidRPr="00BD4F65">
        <w:rPr>
          <w:rFonts w:ascii="Times New Roman" w:hAnsi="Times New Roman" w:cs="Times New Roman"/>
          <w:color w:val="540000"/>
          <w:sz w:val="24"/>
          <w:szCs w:val="24"/>
        </w:rPr>
        <w:t xml:space="preserve"> only. As we</w:t>
      </w:r>
      <w:r w:rsidR="00BD4F65">
        <w:rPr>
          <w:rFonts w:ascii="Times New Roman" w:hAnsi="Times New Roman" w:cs="Times New Roman"/>
          <w:color w:val="540000"/>
          <w:sz w:val="24"/>
          <w:szCs w:val="24"/>
        </w:rPr>
        <w:t xml:space="preserve"> </w:t>
      </w:r>
      <w:r w:rsidR="00BD4F65" w:rsidRPr="00BD4F65">
        <w:rPr>
          <w:rFonts w:ascii="Times New Roman" w:hAnsi="Times New Roman" w:cs="Times New Roman"/>
          <w:color w:val="540000"/>
          <w:sz w:val="24"/>
          <w:szCs w:val="24"/>
        </w:rPr>
        <w:t>discussed, they have no liability in the case for what Dave did as property owners. So they will likely get out of the case on a</w:t>
      </w:r>
      <w:r w:rsidR="00BD4F65">
        <w:rPr>
          <w:rFonts w:ascii="Times New Roman" w:hAnsi="Times New Roman" w:cs="Times New Roman"/>
          <w:color w:val="540000"/>
          <w:sz w:val="24"/>
          <w:szCs w:val="24"/>
        </w:rPr>
        <w:t xml:space="preserve"> </w:t>
      </w:r>
      <w:r w:rsidR="00BD4F65" w:rsidRPr="00BD4F65">
        <w:rPr>
          <w:rFonts w:ascii="Times New Roman" w:hAnsi="Times New Roman" w:cs="Times New Roman"/>
          <w:color w:val="540000"/>
          <w:sz w:val="24"/>
          <w:szCs w:val="24"/>
        </w:rPr>
        <w:t>motion at some point, so my suggestion is to take the $5,000 now. You probably won't see any of it due to liens etc. but it</w:t>
      </w:r>
    </w:p>
    <w:p w:rsidR="00BD4F65" w:rsidRPr="00BD4F65" w:rsidRDefault="00BD4F65" w:rsidP="00BD4F65">
      <w:pPr>
        <w:autoSpaceDE w:val="0"/>
        <w:autoSpaceDN w:val="0"/>
        <w:adjustRightInd w:val="0"/>
        <w:spacing w:line="480" w:lineRule="auto"/>
        <w:rPr>
          <w:rFonts w:ascii="Times New Roman" w:hAnsi="Times New Roman" w:cs="Times New Roman"/>
          <w:color w:val="540000"/>
          <w:sz w:val="24"/>
          <w:szCs w:val="24"/>
        </w:rPr>
      </w:pPr>
      <w:r w:rsidRPr="00BD4F65">
        <w:rPr>
          <w:rFonts w:ascii="Times New Roman" w:hAnsi="Times New Roman" w:cs="Times New Roman"/>
          <w:color w:val="540000"/>
          <w:sz w:val="24"/>
          <w:szCs w:val="24"/>
        </w:rPr>
        <w:t>will offset the costs deducted from any eventual recovery....</w:t>
      </w:r>
      <w:r w:rsidRPr="00BD4F65">
        <w:rPr>
          <w:rFonts w:ascii="Times New Roman" w:hAnsi="Times New Roman" w:cs="Times New Roman"/>
          <w:sz w:val="24"/>
          <w:szCs w:val="24"/>
        </w:rPr>
        <w:t xml:space="preserve">” </w:t>
      </w:r>
      <w:r>
        <w:rPr>
          <w:rFonts w:ascii="Times New Roman" w:hAnsi="Times New Roman" w:cs="Times New Roman"/>
          <w:sz w:val="24"/>
          <w:szCs w:val="24"/>
        </w:rPr>
        <w:t xml:space="preserve">* * * </w:t>
      </w:r>
      <w:r w:rsidRPr="00BD4F65">
        <w:rPr>
          <w:rFonts w:ascii="Times New Roman" w:hAnsi="Times New Roman" w:cs="Times New Roman"/>
          <w:sz w:val="24"/>
          <w:szCs w:val="24"/>
        </w:rPr>
        <w:t>“</w:t>
      </w:r>
      <w:r w:rsidRPr="00BD4F65">
        <w:rPr>
          <w:rFonts w:ascii="Times New Roman" w:hAnsi="Times New Roman" w:cs="Times New Roman"/>
          <w:color w:val="540000"/>
          <w:sz w:val="24"/>
          <w:szCs w:val="24"/>
        </w:rPr>
        <w:t>So if we</w:t>
      </w:r>
      <w:r w:rsidRPr="00BD4F65">
        <w:rPr>
          <w:rFonts w:ascii="Times New Roman" w:hAnsi="Times New Roman" w:cs="Times New Roman"/>
          <w:color w:val="540000"/>
          <w:sz w:val="24"/>
          <w:szCs w:val="24"/>
        </w:rPr>
        <w:t xml:space="preserve"> </w:t>
      </w:r>
      <w:r w:rsidRPr="00BD4F65">
        <w:rPr>
          <w:rFonts w:ascii="Times New Roman" w:hAnsi="Times New Roman" w:cs="Times New Roman"/>
          <w:color w:val="540000"/>
          <w:sz w:val="24"/>
          <w:szCs w:val="24"/>
        </w:rPr>
        <w:t>do not accept their 5000 they will simply file a motion and get out of the case for free. That's the only other option is letting them</w:t>
      </w:r>
      <w:r w:rsidRPr="00BD4F65">
        <w:rPr>
          <w:rFonts w:ascii="Times New Roman" w:hAnsi="Times New Roman" w:cs="Times New Roman"/>
          <w:color w:val="540000"/>
          <w:sz w:val="24"/>
          <w:szCs w:val="24"/>
        </w:rPr>
        <w:t xml:space="preserve"> </w:t>
      </w:r>
      <w:r w:rsidRPr="00BD4F65">
        <w:rPr>
          <w:rFonts w:ascii="Times New Roman" w:hAnsi="Times New Roman" w:cs="Times New Roman"/>
          <w:color w:val="540000"/>
          <w:sz w:val="24"/>
          <w:szCs w:val="24"/>
        </w:rPr>
        <w:t>file motion getting out of the case</w:t>
      </w:r>
      <w:r w:rsidRPr="00BD4F65">
        <w:rPr>
          <w:rFonts w:ascii="Times New Roman" w:hAnsi="Times New Roman" w:cs="Times New Roman"/>
          <w:color w:val="540000"/>
          <w:sz w:val="24"/>
          <w:szCs w:val="24"/>
        </w:rPr>
        <w:t xml:space="preserve">”. </w:t>
      </w:r>
    </w:p>
    <w:p w:rsidR="00BD4F65" w:rsidRPr="00BD4F65" w:rsidRDefault="000165F3" w:rsidP="00BD4F65">
      <w:pPr>
        <w:autoSpaceDE w:val="0"/>
        <w:autoSpaceDN w:val="0"/>
        <w:adjustRightInd w:val="0"/>
        <w:spacing w:line="480" w:lineRule="auto"/>
        <w:rPr>
          <w:rFonts w:ascii="Times New Roman" w:hAnsi="Times New Roman" w:cs="Times New Roman"/>
          <w:color w:val="540000"/>
          <w:sz w:val="24"/>
          <w:szCs w:val="24"/>
        </w:rPr>
      </w:pPr>
      <w:r>
        <w:rPr>
          <w:rFonts w:ascii="Times New Roman" w:hAnsi="Times New Roman" w:cs="Times New Roman"/>
          <w:sz w:val="24"/>
          <w:szCs w:val="24"/>
        </w:rPr>
        <w:t>16</w:t>
      </w:r>
      <w:r w:rsidR="00BD4F65" w:rsidRPr="00BD4F65">
        <w:rPr>
          <w:rFonts w:ascii="Times New Roman" w:hAnsi="Times New Roman" w:cs="Times New Roman"/>
          <w:sz w:val="24"/>
          <w:szCs w:val="24"/>
        </w:rPr>
        <w:t>.</w:t>
      </w:r>
      <w:r w:rsidR="00BD4F65" w:rsidRPr="00BD4F65">
        <w:rPr>
          <w:rFonts w:ascii="Times New Roman" w:hAnsi="Times New Roman" w:cs="Times New Roman"/>
          <w:sz w:val="24"/>
          <w:szCs w:val="24"/>
        </w:rPr>
        <w:tab/>
        <w:t>Similarly, on</w:t>
      </w:r>
      <w:r w:rsidR="00BD4F65" w:rsidRPr="00BD4F65">
        <w:rPr>
          <w:rFonts w:ascii="Times New Roman" w:hAnsi="Times New Roman" w:cs="Times New Roman"/>
          <w:sz w:val="24"/>
          <w:szCs w:val="24"/>
        </w:rPr>
        <w:t xml:space="preserve"> November 20, 2013</w:t>
      </w:r>
      <w:r w:rsidR="00BD4F65">
        <w:rPr>
          <w:rFonts w:ascii="Times New Roman" w:hAnsi="Times New Roman" w:cs="Times New Roman"/>
          <w:sz w:val="24"/>
          <w:szCs w:val="24"/>
        </w:rPr>
        <w:t xml:space="preserve"> MAST emailed DULBERG urging him to accept the $5,000.00 otherwise</w:t>
      </w:r>
      <w:r w:rsidR="00BD4F65" w:rsidRPr="00BD4F65">
        <w:rPr>
          <w:rFonts w:ascii="Times New Roman" w:hAnsi="Times New Roman" w:cs="Times New Roman"/>
          <w:sz w:val="24"/>
          <w:szCs w:val="24"/>
        </w:rPr>
        <w:t xml:space="preserve"> “</w:t>
      </w:r>
      <w:r w:rsidR="00BD4F65" w:rsidRPr="00BD4F65">
        <w:rPr>
          <w:rFonts w:ascii="Times New Roman" w:hAnsi="Times New Roman" w:cs="Times New Roman"/>
          <w:color w:val="006312"/>
          <w:sz w:val="24"/>
          <w:szCs w:val="24"/>
        </w:rPr>
        <w:t xml:space="preserve">the </w:t>
      </w:r>
      <w:proofErr w:type="spellStart"/>
      <w:r w:rsidR="00BD4F65" w:rsidRPr="00BD4F65">
        <w:rPr>
          <w:rFonts w:ascii="Times New Roman" w:hAnsi="Times New Roman" w:cs="Times New Roman"/>
          <w:color w:val="006312"/>
          <w:sz w:val="24"/>
          <w:szCs w:val="24"/>
        </w:rPr>
        <w:t>McGuires</w:t>
      </w:r>
      <w:proofErr w:type="spellEnd"/>
      <w:r w:rsidR="00BD4F65" w:rsidRPr="00BD4F65">
        <w:rPr>
          <w:rFonts w:ascii="Times New Roman" w:hAnsi="Times New Roman" w:cs="Times New Roman"/>
          <w:color w:val="006312"/>
          <w:sz w:val="24"/>
          <w:szCs w:val="24"/>
        </w:rPr>
        <w:t xml:space="preserve"> will get</w:t>
      </w:r>
      <w:r w:rsidR="00BD4F65" w:rsidRPr="00BD4F65">
        <w:rPr>
          <w:rFonts w:ascii="Times New Roman" w:hAnsi="Times New Roman" w:cs="Times New Roman"/>
          <w:color w:val="006312"/>
          <w:sz w:val="24"/>
          <w:szCs w:val="24"/>
        </w:rPr>
        <w:t xml:space="preserve"> </w:t>
      </w:r>
      <w:r w:rsidR="00BD4F65" w:rsidRPr="00BD4F65">
        <w:rPr>
          <w:rFonts w:ascii="Times New Roman" w:hAnsi="Times New Roman" w:cs="Times New Roman"/>
          <w:color w:val="006312"/>
          <w:sz w:val="24"/>
          <w:szCs w:val="24"/>
        </w:rPr>
        <w:t>out for FREE on a motion.</w:t>
      </w:r>
      <w:r w:rsidR="00BD4F65" w:rsidRPr="00BD4F65">
        <w:rPr>
          <w:rFonts w:ascii="Times New Roman" w:hAnsi="Times New Roman" w:cs="Times New Roman"/>
          <w:color w:val="006312"/>
          <w:sz w:val="24"/>
          <w:szCs w:val="24"/>
        </w:rPr>
        <w:t>”</w:t>
      </w:r>
    </w:p>
    <w:p w:rsidR="0077268A"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17</w:t>
      </w:r>
      <w:r w:rsidR="00F10463" w:rsidRPr="00BD4F65">
        <w:rPr>
          <w:rFonts w:ascii="Times New Roman" w:hAnsi="Times New Roman" w:cs="Times New Roman"/>
          <w:sz w:val="24"/>
          <w:szCs w:val="24"/>
        </w:rPr>
        <w:t xml:space="preserve">. </w:t>
      </w:r>
      <w:r w:rsidR="00F10463" w:rsidRPr="00BD4F65">
        <w:rPr>
          <w:rFonts w:ascii="Times New Roman" w:hAnsi="Times New Roman" w:cs="Times New Roman"/>
          <w:sz w:val="24"/>
          <w:szCs w:val="24"/>
        </w:rPr>
        <w:tab/>
      </w:r>
      <w:r w:rsidR="00AB3F6D">
        <w:rPr>
          <w:rFonts w:ascii="Times New Roman" w:hAnsi="Times New Roman" w:cs="Times New Roman"/>
          <w:sz w:val="24"/>
          <w:szCs w:val="24"/>
        </w:rPr>
        <w:t>On or around December 2013 or January 2014,</w:t>
      </w:r>
      <w:r w:rsidR="0077268A">
        <w:rPr>
          <w:rFonts w:ascii="Times New Roman" w:hAnsi="Times New Roman" w:cs="Times New Roman"/>
          <w:sz w:val="24"/>
          <w:szCs w:val="24"/>
        </w:rPr>
        <w:t xml:space="preserve"> </w:t>
      </w:r>
      <w:r w:rsidR="00F10463" w:rsidRPr="00BD4F65">
        <w:rPr>
          <w:rFonts w:ascii="Times New Roman" w:hAnsi="Times New Roman" w:cs="Times New Roman"/>
          <w:sz w:val="24"/>
          <w:szCs w:val="24"/>
        </w:rPr>
        <w:t xml:space="preserve">MAST </w:t>
      </w:r>
      <w:r w:rsidR="009A4F3C" w:rsidRPr="00BD4F65">
        <w:rPr>
          <w:rFonts w:ascii="Times New Roman" w:hAnsi="Times New Roman" w:cs="Times New Roman"/>
          <w:sz w:val="24"/>
          <w:szCs w:val="24"/>
        </w:rPr>
        <w:t xml:space="preserve">met with DULBERG and other family members and </w:t>
      </w:r>
      <w:r w:rsidR="0077268A">
        <w:rPr>
          <w:rFonts w:ascii="Times New Roman" w:hAnsi="Times New Roman" w:cs="Times New Roman"/>
          <w:sz w:val="24"/>
          <w:szCs w:val="24"/>
        </w:rPr>
        <w:t xml:space="preserve">again </w:t>
      </w:r>
      <w:r w:rsidR="009A4F3C" w:rsidRPr="00BD4F65">
        <w:rPr>
          <w:rFonts w:ascii="Times New Roman" w:hAnsi="Times New Roman" w:cs="Times New Roman"/>
          <w:sz w:val="24"/>
          <w:szCs w:val="24"/>
        </w:rPr>
        <w:t>advised them</w:t>
      </w:r>
      <w:r w:rsidR="009A4F3C">
        <w:rPr>
          <w:rFonts w:ascii="Times New Roman" w:hAnsi="Times New Roman" w:cs="Times New Roman"/>
          <w:sz w:val="24"/>
          <w:szCs w:val="24"/>
        </w:rPr>
        <w:t xml:space="preserve"> there was no cause of action against </w:t>
      </w:r>
      <w:r w:rsidR="009A4F3C" w:rsidRPr="00874EA2">
        <w:rPr>
          <w:rFonts w:ascii="Times New Roman" w:hAnsi="Times New Roman" w:cs="Times New Roman"/>
          <w:sz w:val="24"/>
          <w:szCs w:val="24"/>
        </w:rPr>
        <w:t>William</w:t>
      </w:r>
      <w:r w:rsidR="009A4F3C">
        <w:rPr>
          <w:rFonts w:ascii="Times New Roman" w:hAnsi="Times New Roman" w:cs="Times New Roman"/>
          <w:sz w:val="24"/>
          <w:szCs w:val="24"/>
        </w:rPr>
        <w:t xml:space="preserve"> McGuire and Caroline McGuire, and told DULBERG he had no choice but to execute a release in favor of the </w:t>
      </w:r>
      <w:proofErr w:type="spellStart"/>
      <w:r w:rsidR="009A4F3C">
        <w:rPr>
          <w:rFonts w:ascii="Times New Roman" w:hAnsi="Times New Roman" w:cs="Times New Roman"/>
          <w:sz w:val="24"/>
          <w:szCs w:val="24"/>
        </w:rPr>
        <w:t>McGuires</w:t>
      </w:r>
      <w:proofErr w:type="spellEnd"/>
      <w:r w:rsidR="009A4F3C">
        <w:rPr>
          <w:rFonts w:ascii="Times New Roman" w:hAnsi="Times New Roman" w:cs="Times New Roman"/>
          <w:sz w:val="24"/>
          <w:szCs w:val="24"/>
        </w:rPr>
        <w:t xml:space="preserve"> for the sum of $5,000.00</w:t>
      </w:r>
      <w:r w:rsidR="0077268A">
        <w:rPr>
          <w:rFonts w:ascii="Times New Roman" w:hAnsi="Times New Roman" w:cs="Times New Roman"/>
          <w:sz w:val="24"/>
          <w:szCs w:val="24"/>
        </w:rPr>
        <w:t xml:space="preserve"> and if DULBERG did not, then the </w:t>
      </w:r>
      <w:proofErr w:type="spellStart"/>
      <w:r w:rsidR="0077268A">
        <w:rPr>
          <w:rFonts w:ascii="Times New Roman" w:hAnsi="Times New Roman" w:cs="Times New Roman"/>
          <w:sz w:val="24"/>
          <w:szCs w:val="24"/>
        </w:rPr>
        <w:t>McGuires</w:t>
      </w:r>
      <w:proofErr w:type="spellEnd"/>
      <w:r w:rsidR="0077268A">
        <w:rPr>
          <w:rFonts w:ascii="Times New Roman" w:hAnsi="Times New Roman" w:cs="Times New Roman"/>
          <w:sz w:val="24"/>
          <w:szCs w:val="24"/>
        </w:rPr>
        <w:t xml:space="preserve"> “would get a summary judgment against [DULBERG] tomorrow at 9:00am”</w:t>
      </w:r>
      <w:r w:rsidR="00E7641A">
        <w:rPr>
          <w:rFonts w:ascii="Times New Roman" w:hAnsi="Times New Roman" w:cs="Times New Roman"/>
          <w:sz w:val="24"/>
          <w:szCs w:val="24"/>
        </w:rPr>
        <w:t xml:space="preserve"> and DULBERG would not see a dime from either case.</w:t>
      </w:r>
    </w:p>
    <w:p w:rsidR="009A4F3C"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18</w:t>
      </w:r>
      <w:r w:rsidR="0077268A">
        <w:rPr>
          <w:rFonts w:ascii="Times New Roman" w:hAnsi="Times New Roman" w:cs="Times New Roman"/>
          <w:sz w:val="24"/>
          <w:szCs w:val="24"/>
        </w:rPr>
        <w:t>.</w:t>
      </w:r>
      <w:r w:rsidR="0077268A">
        <w:rPr>
          <w:rFonts w:ascii="Times New Roman" w:hAnsi="Times New Roman" w:cs="Times New Roman"/>
          <w:sz w:val="24"/>
          <w:szCs w:val="24"/>
        </w:rPr>
        <w:tab/>
      </w:r>
      <w:r w:rsidR="009A4F3C">
        <w:rPr>
          <w:rFonts w:ascii="Times New Roman" w:hAnsi="Times New Roman" w:cs="Times New Roman"/>
          <w:sz w:val="24"/>
          <w:szCs w:val="24"/>
        </w:rPr>
        <w:t xml:space="preserve">DULBERG, having no choice in the matter, reluctantly agreed with MAST to accept the sum of $5,000.00 releasing not only </w:t>
      </w:r>
      <w:r w:rsidR="009A4F3C" w:rsidRPr="00874EA2">
        <w:rPr>
          <w:rFonts w:ascii="Times New Roman" w:hAnsi="Times New Roman" w:cs="Times New Roman"/>
          <w:sz w:val="24"/>
          <w:szCs w:val="24"/>
        </w:rPr>
        <w:t>William and Caroline</w:t>
      </w:r>
      <w:r w:rsidR="00980BC1">
        <w:rPr>
          <w:rFonts w:ascii="Times New Roman" w:hAnsi="Times New Roman" w:cs="Times New Roman"/>
          <w:sz w:val="24"/>
          <w:szCs w:val="24"/>
        </w:rPr>
        <w:t xml:space="preserve"> McGuire, but also Auto-</w:t>
      </w:r>
      <w:r w:rsidR="009A4F3C">
        <w:rPr>
          <w:rFonts w:ascii="Times New Roman" w:hAnsi="Times New Roman" w:cs="Times New Roman"/>
          <w:sz w:val="24"/>
          <w:szCs w:val="24"/>
        </w:rPr>
        <w:t>Owners Insurance</w:t>
      </w:r>
      <w:r w:rsidR="00223918">
        <w:rPr>
          <w:rFonts w:ascii="Times New Roman" w:hAnsi="Times New Roman" w:cs="Times New Roman"/>
          <w:sz w:val="24"/>
          <w:szCs w:val="24"/>
        </w:rPr>
        <w:t xml:space="preserve"> Company from any further responsibility or liability in the matter. A copy of the aforesaid general release and settlement agreement is attached hereto as </w:t>
      </w:r>
      <w:r w:rsidR="00223918" w:rsidRPr="00874EA2">
        <w:rPr>
          <w:rFonts w:ascii="Times New Roman" w:hAnsi="Times New Roman" w:cs="Times New Roman"/>
          <w:b/>
          <w:sz w:val="24"/>
          <w:szCs w:val="24"/>
          <w:u w:val="single"/>
        </w:rPr>
        <w:t>Exhibit C</w:t>
      </w:r>
      <w:r w:rsidR="00223918">
        <w:rPr>
          <w:rFonts w:ascii="Times New Roman" w:hAnsi="Times New Roman" w:cs="Times New Roman"/>
          <w:sz w:val="24"/>
          <w:szCs w:val="24"/>
        </w:rPr>
        <w:t>.</w:t>
      </w:r>
    </w:p>
    <w:p w:rsidR="000152D7"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19</w:t>
      </w:r>
      <w:r w:rsidR="00223918">
        <w:rPr>
          <w:rFonts w:ascii="Times New Roman" w:hAnsi="Times New Roman" w:cs="Times New Roman"/>
          <w:sz w:val="24"/>
          <w:szCs w:val="24"/>
        </w:rPr>
        <w:t>.</w:t>
      </w:r>
      <w:r w:rsidR="00223918">
        <w:rPr>
          <w:rFonts w:ascii="Times New Roman" w:hAnsi="Times New Roman" w:cs="Times New Roman"/>
          <w:sz w:val="24"/>
          <w:szCs w:val="24"/>
        </w:rPr>
        <w:tab/>
      </w:r>
      <w:r w:rsidR="000152D7">
        <w:rPr>
          <w:rFonts w:ascii="Times New Roman" w:hAnsi="Times New Roman" w:cs="Times New Roman"/>
          <w:sz w:val="24"/>
          <w:szCs w:val="24"/>
        </w:rPr>
        <w:t xml:space="preserve">Continuously throughout the period of representation, MAST and POPOVICH represented repeatedly to DULBERG there was no possibility of any liability against </w:t>
      </w:r>
      <w:r w:rsidR="000152D7" w:rsidRPr="00874EA2">
        <w:rPr>
          <w:rFonts w:ascii="Times New Roman" w:hAnsi="Times New Roman" w:cs="Times New Roman"/>
          <w:sz w:val="24"/>
          <w:szCs w:val="24"/>
        </w:rPr>
        <w:t>William and/or Caroline</w:t>
      </w:r>
      <w:r w:rsidR="000152D7">
        <w:rPr>
          <w:rFonts w:ascii="Times New Roman" w:hAnsi="Times New Roman" w:cs="Times New Roman"/>
          <w:sz w:val="24"/>
          <w:szCs w:val="24"/>
        </w:rPr>
        <w:t xml:space="preserve"> McGuire and/or Auto-Owners Insurance Company, and lulled DULBERG into believing that the </w:t>
      </w:r>
      <w:r w:rsidR="000152D7" w:rsidRPr="00AD5716">
        <w:rPr>
          <w:rFonts w:ascii="Times New Roman" w:hAnsi="Times New Roman" w:cs="Times New Roman"/>
          <w:sz w:val="24"/>
          <w:szCs w:val="24"/>
        </w:rPr>
        <w:t>matter was being properly handled</w:t>
      </w:r>
    </w:p>
    <w:p w:rsidR="00AB3F6D" w:rsidRDefault="000152D7" w:rsidP="00AB3F6D">
      <w:pPr>
        <w:spacing w:line="480" w:lineRule="auto"/>
        <w:rPr>
          <w:rFonts w:ascii="Times New Roman" w:hAnsi="Times New Roman" w:cs="Times New Roman"/>
          <w:sz w:val="24"/>
          <w:szCs w:val="24"/>
        </w:rPr>
      </w:pPr>
      <w:r>
        <w:rPr>
          <w:rFonts w:ascii="Times New Roman" w:hAnsi="Times New Roman" w:cs="Times New Roman"/>
          <w:sz w:val="24"/>
          <w:szCs w:val="24"/>
        </w:rPr>
        <w:t>20.</w:t>
      </w:r>
      <w:r w:rsidR="00AB3F6D">
        <w:rPr>
          <w:rFonts w:ascii="Times New Roman" w:hAnsi="Times New Roman" w:cs="Times New Roman"/>
          <w:sz w:val="24"/>
          <w:szCs w:val="24"/>
        </w:rPr>
        <w:tab/>
        <w:t>After accepting the $5,000 settlement, DULBERG wrote MAST an email on January 29, 2014 stating “I trust your judgment.”</w:t>
      </w:r>
    </w:p>
    <w:p w:rsidR="0077268A" w:rsidRPr="00AD5716"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21</w:t>
      </w:r>
      <w:r w:rsidR="00223918">
        <w:rPr>
          <w:rFonts w:ascii="Times New Roman" w:hAnsi="Times New Roman" w:cs="Times New Roman"/>
          <w:sz w:val="24"/>
          <w:szCs w:val="24"/>
        </w:rPr>
        <w:t>.</w:t>
      </w:r>
      <w:r w:rsidR="00223918">
        <w:rPr>
          <w:rFonts w:ascii="Times New Roman" w:hAnsi="Times New Roman" w:cs="Times New Roman"/>
          <w:sz w:val="24"/>
          <w:szCs w:val="24"/>
        </w:rPr>
        <w:tab/>
      </w:r>
      <w:r w:rsidR="00223918" w:rsidRPr="00AD5716">
        <w:rPr>
          <w:rFonts w:ascii="Times New Roman" w:hAnsi="Times New Roman" w:cs="Times New Roman"/>
          <w:sz w:val="24"/>
          <w:szCs w:val="24"/>
        </w:rPr>
        <w:t>.</w:t>
      </w:r>
      <w:r w:rsidR="000152D7">
        <w:rPr>
          <w:rFonts w:ascii="Times New Roman" w:hAnsi="Times New Roman" w:cs="Times New Roman"/>
          <w:sz w:val="24"/>
          <w:szCs w:val="24"/>
        </w:rPr>
        <w:t xml:space="preserve">MAST and POPOVICH continued to represent DULBERG </w:t>
      </w:r>
      <w:r w:rsidR="000152D7">
        <w:rPr>
          <w:rFonts w:ascii="Times New Roman" w:hAnsi="Times New Roman" w:cs="Times New Roman"/>
          <w:sz w:val="24"/>
          <w:szCs w:val="24"/>
        </w:rPr>
        <w:t xml:space="preserve">into 2015 </w:t>
      </w:r>
      <w:r w:rsidR="000152D7">
        <w:rPr>
          <w:rFonts w:ascii="Times New Roman" w:hAnsi="Times New Roman" w:cs="Times New Roman"/>
          <w:sz w:val="24"/>
          <w:szCs w:val="24"/>
        </w:rPr>
        <w:t>and continuously assured him that his case was being handled properly.</w:t>
      </w:r>
    </w:p>
    <w:p w:rsidR="00ED1134" w:rsidRPr="00AD5716" w:rsidRDefault="000165F3" w:rsidP="00AD5716">
      <w:pPr>
        <w:autoSpaceDE w:val="0"/>
        <w:autoSpaceDN w:val="0"/>
        <w:adjustRightInd w:val="0"/>
        <w:spacing w:line="480" w:lineRule="auto"/>
        <w:rPr>
          <w:rFonts w:ascii="Times New Roman" w:hAnsi="Times New Roman" w:cs="Times New Roman"/>
          <w:color w:val="006312"/>
          <w:sz w:val="24"/>
          <w:szCs w:val="24"/>
        </w:rPr>
      </w:pPr>
      <w:r>
        <w:rPr>
          <w:rFonts w:ascii="Times New Roman" w:hAnsi="Times New Roman" w:cs="Times New Roman"/>
          <w:sz w:val="24"/>
          <w:szCs w:val="24"/>
        </w:rPr>
        <w:t>22</w:t>
      </w:r>
      <w:r w:rsidR="00ED1134" w:rsidRPr="00AD5716">
        <w:rPr>
          <w:rFonts w:ascii="Times New Roman" w:hAnsi="Times New Roman" w:cs="Times New Roman"/>
          <w:sz w:val="24"/>
          <w:szCs w:val="24"/>
        </w:rPr>
        <w:t>.</w:t>
      </w:r>
      <w:r w:rsidR="00ED1134" w:rsidRPr="00AD5716">
        <w:rPr>
          <w:rFonts w:ascii="Times New Roman" w:hAnsi="Times New Roman" w:cs="Times New Roman"/>
          <w:sz w:val="24"/>
          <w:szCs w:val="24"/>
        </w:rPr>
        <w:tab/>
        <w:t>On February 22, 2015,</w:t>
      </w:r>
      <w:r w:rsidR="00AD5716" w:rsidRPr="00AD5716">
        <w:rPr>
          <w:rFonts w:ascii="Times New Roman" w:hAnsi="Times New Roman" w:cs="Times New Roman"/>
          <w:sz w:val="24"/>
          <w:szCs w:val="24"/>
        </w:rPr>
        <w:t xml:space="preserve"> as to any chance of settling the remainder of his case agains</w:t>
      </w:r>
      <w:r w:rsidR="00AD5716">
        <w:rPr>
          <w:rFonts w:ascii="Times New Roman" w:hAnsi="Times New Roman" w:cs="Times New Roman"/>
          <w:sz w:val="24"/>
          <w:szCs w:val="24"/>
        </w:rPr>
        <w:t>t</w:t>
      </w:r>
      <w:r w:rsidR="00AD5716" w:rsidRPr="00AD5716">
        <w:rPr>
          <w:rFonts w:ascii="Times New Roman" w:hAnsi="Times New Roman" w:cs="Times New Roman"/>
          <w:sz w:val="24"/>
          <w:szCs w:val="24"/>
        </w:rPr>
        <w:t xml:space="preserve"> Gagnon </w:t>
      </w:r>
      <w:r w:rsidR="00ED1134" w:rsidRPr="00AD5716">
        <w:rPr>
          <w:rFonts w:ascii="Times New Roman" w:hAnsi="Times New Roman" w:cs="Times New Roman"/>
          <w:sz w:val="24"/>
          <w:szCs w:val="24"/>
        </w:rPr>
        <w:t>MAST wrote to DULBERG that</w:t>
      </w:r>
      <w:r w:rsidR="00AD5716" w:rsidRPr="00AD5716">
        <w:rPr>
          <w:rFonts w:ascii="Times New Roman" w:hAnsi="Times New Roman" w:cs="Times New Roman"/>
          <w:sz w:val="24"/>
          <w:szCs w:val="24"/>
        </w:rPr>
        <w:t>, “</w:t>
      </w:r>
      <w:r w:rsidR="00AD5716" w:rsidRPr="00AD5716">
        <w:rPr>
          <w:rFonts w:ascii="Times New Roman" w:hAnsi="Times New Roman" w:cs="Times New Roman"/>
          <w:color w:val="006312"/>
          <w:sz w:val="24"/>
          <w:szCs w:val="24"/>
        </w:rPr>
        <w:t>There's only</w:t>
      </w:r>
      <w:r w:rsidR="00AD5716" w:rsidRPr="00AD5716">
        <w:rPr>
          <w:rFonts w:ascii="Times New Roman" w:hAnsi="Times New Roman" w:cs="Times New Roman"/>
          <w:color w:val="006312"/>
          <w:sz w:val="24"/>
          <w:szCs w:val="24"/>
        </w:rPr>
        <w:t xml:space="preserve"> </w:t>
      </w:r>
      <w:r w:rsidR="00AD5716" w:rsidRPr="00AD5716">
        <w:rPr>
          <w:rFonts w:ascii="Times New Roman" w:hAnsi="Times New Roman" w:cs="Times New Roman"/>
          <w:color w:val="006312"/>
          <w:sz w:val="24"/>
          <w:szCs w:val="24"/>
        </w:rPr>
        <w:t>$100,000 in coverage. Allstate will never offer anything near the policy limits therefore there's no chance to settle the case. The</w:t>
      </w:r>
      <w:r w:rsidR="00AD5716" w:rsidRPr="00AD5716">
        <w:rPr>
          <w:rFonts w:ascii="Times New Roman" w:hAnsi="Times New Roman" w:cs="Times New Roman"/>
          <w:color w:val="006312"/>
          <w:sz w:val="24"/>
          <w:szCs w:val="24"/>
        </w:rPr>
        <w:t xml:space="preserve"> </w:t>
      </w:r>
      <w:r w:rsidR="00AD5716" w:rsidRPr="00AD5716">
        <w:rPr>
          <w:rFonts w:ascii="Times New Roman" w:hAnsi="Times New Roman" w:cs="Times New Roman"/>
          <w:color w:val="006312"/>
          <w:sz w:val="24"/>
          <w:szCs w:val="24"/>
        </w:rPr>
        <w:t>only alternative is to take the case to trial and I am not interested in doing that.</w:t>
      </w:r>
      <w:r w:rsidR="00AD5716" w:rsidRPr="00AD5716">
        <w:rPr>
          <w:rFonts w:ascii="Times New Roman" w:hAnsi="Times New Roman" w:cs="Times New Roman"/>
          <w:color w:val="006312"/>
          <w:sz w:val="24"/>
          <w:szCs w:val="24"/>
        </w:rPr>
        <w:t>”</w:t>
      </w:r>
    </w:p>
    <w:p w:rsidR="00223918" w:rsidRDefault="000165F3" w:rsidP="0077268A">
      <w:pPr>
        <w:spacing w:line="480" w:lineRule="auto"/>
        <w:rPr>
          <w:rFonts w:ascii="Times New Roman" w:hAnsi="Times New Roman" w:cs="Times New Roman"/>
          <w:sz w:val="24"/>
          <w:szCs w:val="24"/>
        </w:rPr>
      </w:pPr>
      <w:r>
        <w:rPr>
          <w:rFonts w:ascii="Times New Roman" w:hAnsi="Times New Roman" w:cs="Times New Roman"/>
          <w:sz w:val="24"/>
          <w:szCs w:val="24"/>
        </w:rPr>
        <w:t>23</w:t>
      </w:r>
      <w:r w:rsidR="0077268A" w:rsidRPr="00AD5716">
        <w:rPr>
          <w:rFonts w:ascii="Times New Roman" w:hAnsi="Times New Roman" w:cs="Times New Roman"/>
          <w:sz w:val="24"/>
          <w:szCs w:val="24"/>
        </w:rPr>
        <w:t>.</w:t>
      </w:r>
      <w:r w:rsidR="0077268A" w:rsidRPr="00AD5716">
        <w:rPr>
          <w:rFonts w:ascii="Times New Roman" w:hAnsi="Times New Roman" w:cs="Times New Roman"/>
          <w:sz w:val="24"/>
          <w:szCs w:val="24"/>
        </w:rPr>
        <w:tab/>
      </w:r>
      <w:r w:rsidR="0077268A" w:rsidRPr="00AD5716">
        <w:rPr>
          <w:rFonts w:ascii="Times New Roman" w:hAnsi="Times New Roman" w:cs="Times New Roman"/>
          <w:color w:val="FF0000"/>
          <w:sz w:val="24"/>
          <w:szCs w:val="24"/>
        </w:rPr>
        <w:t>MAST and POPOVICH represented</w:t>
      </w:r>
      <w:r w:rsidR="0077268A" w:rsidRPr="00C43941">
        <w:rPr>
          <w:rFonts w:ascii="Times New Roman" w:hAnsi="Times New Roman" w:cs="Times New Roman"/>
          <w:color w:val="FF0000"/>
          <w:sz w:val="24"/>
          <w:szCs w:val="24"/>
        </w:rPr>
        <w:t xml:space="preserve"> DULBERG through to and including March of 2015, following which DULBERG and the Defendants terminated their relationship</w:t>
      </w:r>
      <w:r w:rsidR="00223918">
        <w:rPr>
          <w:rFonts w:ascii="Times New Roman" w:hAnsi="Times New Roman" w:cs="Times New Roman"/>
          <w:sz w:val="24"/>
          <w:szCs w:val="24"/>
        </w:rPr>
        <w:t xml:space="preserve"> due to a claimed failure of communication</w:t>
      </w:r>
      <w:r w:rsidR="0077268A">
        <w:rPr>
          <w:rFonts w:ascii="Times New Roman" w:hAnsi="Times New Roman" w:cs="Times New Roman"/>
          <w:sz w:val="24"/>
          <w:szCs w:val="24"/>
        </w:rPr>
        <w:t>.</w:t>
      </w:r>
      <w:r w:rsidR="00223918">
        <w:rPr>
          <w:rFonts w:ascii="Times New Roman" w:hAnsi="Times New Roman" w:cs="Times New Roman"/>
          <w:sz w:val="24"/>
          <w:szCs w:val="24"/>
        </w:rPr>
        <w:t xml:space="preserve"> MAST and POPOVICH withdrew from the representation of DULBERG.</w:t>
      </w:r>
    </w:p>
    <w:p w:rsidR="00223918"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24</w:t>
      </w:r>
      <w:r w:rsidR="00223918">
        <w:rPr>
          <w:rFonts w:ascii="Times New Roman" w:hAnsi="Times New Roman" w:cs="Times New Roman"/>
          <w:sz w:val="24"/>
          <w:szCs w:val="24"/>
        </w:rPr>
        <w:t>.</w:t>
      </w:r>
      <w:r w:rsidR="00223918">
        <w:rPr>
          <w:rFonts w:ascii="Times New Roman" w:hAnsi="Times New Roman" w:cs="Times New Roman"/>
          <w:sz w:val="24"/>
          <w:szCs w:val="24"/>
        </w:rPr>
        <w:tab/>
        <w:t>Thereafter, DULBERG retained other attorneys and proceeded to a</w:t>
      </w:r>
      <w:r w:rsidR="00F10463">
        <w:rPr>
          <w:rFonts w:ascii="Times New Roman" w:hAnsi="Times New Roman" w:cs="Times New Roman"/>
          <w:sz w:val="24"/>
          <w:szCs w:val="24"/>
        </w:rPr>
        <w:t xml:space="preserve"> Court ordered</w:t>
      </w:r>
      <w:r w:rsidR="00223918">
        <w:rPr>
          <w:rFonts w:ascii="Times New Roman" w:hAnsi="Times New Roman" w:cs="Times New Roman"/>
          <w:sz w:val="24"/>
          <w:szCs w:val="24"/>
        </w:rPr>
        <w:t xml:space="preserve"> binding mediation before a retired Circuit Judge, where DULBERG received a binding mediation award of $660,000.00 in gross, and a net award of $561,000.00</w:t>
      </w:r>
      <w:r w:rsidR="00223918" w:rsidRPr="000152D7">
        <w:rPr>
          <w:rFonts w:ascii="Times New Roman" w:hAnsi="Times New Roman" w:cs="Times New Roman"/>
          <w:sz w:val="24"/>
          <w:szCs w:val="24"/>
        </w:rPr>
        <w:t>.</w:t>
      </w:r>
      <w:r w:rsidR="0003128D" w:rsidRPr="000152D7">
        <w:rPr>
          <w:rFonts w:ascii="Times New Roman" w:hAnsi="Times New Roman" w:cs="Times New Roman"/>
          <w:sz w:val="24"/>
          <w:szCs w:val="24"/>
        </w:rPr>
        <w:t xml:space="preserve"> </w:t>
      </w:r>
      <w:r w:rsidR="000152D7" w:rsidRPr="000152D7">
        <w:rPr>
          <w:rFonts w:ascii="Times New Roman" w:hAnsi="Times New Roman" w:cs="Times New Roman"/>
          <w:sz w:val="24"/>
          <w:szCs w:val="24"/>
        </w:rPr>
        <w:t xml:space="preserve">However, due to the settlement with the </w:t>
      </w:r>
      <w:proofErr w:type="spellStart"/>
      <w:r w:rsidR="000152D7" w:rsidRPr="000152D7">
        <w:rPr>
          <w:rFonts w:ascii="Times New Roman" w:hAnsi="Times New Roman" w:cs="Times New Roman"/>
          <w:sz w:val="24"/>
          <w:szCs w:val="24"/>
        </w:rPr>
        <w:t>McGuires</w:t>
      </w:r>
      <w:proofErr w:type="spellEnd"/>
      <w:r w:rsidR="000152D7" w:rsidRPr="000152D7">
        <w:rPr>
          <w:rFonts w:ascii="Times New Roman" w:hAnsi="Times New Roman" w:cs="Times New Roman"/>
          <w:sz w:val="24"/>
          <w:szCs w:val="24"/>
        </w:rPr>
        <w:t>, DULBERG was only able to collect</w:t>
      </w:r>
      <w:r w:rsidR="00223918" w:rsidRPr="000152D7">
        <w:rPr>
          <w:rFonts w:ascii="Times New Roman" w:hAnsi="Times New Roman" w:cs="Times New Roman"/>
          <w:color w:val="C00000"/>
          <w:sz w:val="24"/>
          <w:szCs w:val="24"/>
        </w:rPr>
        <w:t xml:space="preserve"> $300,000.00 based upon the insurance policy available.</w:t>
      </w:r>
      <w:r w:rsidR="00223918">
        <w:rPr>
          <w:rFonts w:ascii="Times New Roman" w:hAnsi="Times New Roman" w:cs="Times New Roman"/>
          <w:sz w:val="24"/>
          <w:szCs w:val="24"/>
        </w:rPr>
        <w:t xml:space="preserve"> A copy of the aforesaid Mediation Award is attached hereto as </w:t>
      </w:r>
      <w:r w:rsidR="00223918" w:rsidRPr="000E5664">
        <w:rPr>
          <w:rFonts w:ascii="Times New Roman" w:hAnsi="Times New Roman" w:cs="Times New Roman"/>
          <w:b/>
          <w:sz w:val="24"/>
          <w:szCs w:val="24"/>
          <w:u w:val="single"/>
        </w:rPr>
        <w:t>Exhibit D</w:t>
      </w:r>
      <w:r w:rsidR="00223918">
        <w:rPr>
          <w:rFonts w:ascii="Times New Roman" w:hAnsi="Times New Roman" w:cs="Times New Roman"/>
          <w:sz w:val="24"/>
          <w:szCs w:val="24"/>
        </w:rPr>
        <w:t>.</w:t>
      </w:r>
    </w:p>
    <w:p w:rsidR="00223918"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25</w:t>
      </w:r>
      <w:r w:rsidR="00223918">
        <w:rPr>
          <w:rFonts w:ascii="Times New Roman" w:hAnsi="Times New Roman" w:cs="Times New Roman"/>
          <w:sz w:val="24"/>
          <w:szCs w:val="24"/>
        </w:rPr>
        <w:t>.</w:t>
      </w:r>
      <w:r w:rsidR="00223918">
        <w:rPr>
          <w:rFonts w:ascii="Times New Roman" w:hAnsi="Times New Roman" w:cs="Times New Roman"/>
          <w:sz w:val="24"/>
          <w:szCs w:val="24"/>
        </w:rPr>
        <w:tab/>
        <w:t xml:space="preserve">The </w:t>
      </w:r>
      <w:proofErr w:type="spellStart"/>
      <w:r w:rsidR="00223918">
        <w:rPr>
          <w:rFonts w:ascii="Times New Roman" w:hAnsi="Times New Roman" w:cs="Times New Roman"/>
          <w:sz w:val="24"/>
          <w:szCs w:val="24"/>
        </w:rPr>
        <w:t>McGuires</w:t>
      </w:r>
      <w:proofErr w:type="spellEnd"/>
      <w:r w:rsidR="00223918">
        <w:rPr>
          <w:rFonts w:ascii="Times New Roman" w:hAnsi="Times New Roman" w:cs="Times New Roman"/>
          <w:sz w:val="24"/>
          <w:szCs w:val="24"/>
        </w:rPr>
        <w:t xml:space="preserve"> were property owners and had property insurance covering injuries or losses on their property, as well as substantial personal assets, including the property location where the accident took place at 1016 West Elder Avenue, in the City of McHenry, Illinois. </w:t>
      </w:r>
      <w:proofErr w:type="spellStart"/>
      <w:r w:rsidR="00223918">
        <w:rPr>
          <w:rFonts w:ascii="Times New Roman" w:hAnsi="Times New Roman" w:cs="Times New Roman"/>
          <w:sz w:val="24"/>
          <w:szCs w:val="24"/>
        </w:rPr>
        <w:t>McGuires</w:t>
      </w:r>
      <w:proofErr w:type="spellEnd"/>
      <w:r w:rsidR="00223918">
        <w:rPr>
          <w:rFonts w:ascii="Times New Roman" w:hAnsi="Times New Roman" w:cs="Times New Roman"/>
          <w:sz w:val="24"/>
          <w:szCs w:val="24"/>
        </w:rPr>
        <w:t xml:space="preserve"> were well able to pay all, or a portion of the binding mediation</w:t>
      </w:r>
      <w:r w:rsidR="00223918">
        <w:rPr>
          <w:rFonts w:ascii="Times New Roman" w:hAnsi="Times New Roman" w:cs="Times New Roman"/>
          <w:sz w:val="24"/>
          <w:szCs w:val="24"/>
        </w:rPr>
        <w:tab/>
      </w:r>
      <w:r w:rsidR="00894C8D">
        <w:rPr>
          <w:rFonts w:ascii="Times New Roman" w:hAnsi="Times New Roman" w:cs="Times New Roman"/>
          <w:sz w:val="24"/>
          <w:szCs w:val="24"/>
        </w:rPr>
        <w:t>award had they still remained parties.</w:t>
      </w:r>
    </w:p>
    <w:p w:rsidR="004B636C"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26</w:t>
      </w:r>
      <w:r w:rsidR="00894C8D">
        <w:rPr>
          <w:rFonts w:ascii="Times New Roman" w:hAnsi="Times New Roman" w:cs="Times New Roman"/>
          <w:sz w:val="24"/>
          <w:szCs w:val="24"/>
        </w:rPr>
        <w:t>.</w:t>
      </w:r>
      <w:r w:rsidR="00894C8D">
        <w:rPr>
          <w:rFonts w:ascii="Times New Roman" w:hAnsi="Times New Roman" w:cs="Times New Roman"/>
          <w:sz w:val="24"/>
          <w:szCs w:val="24"/>
        </w:rPr>
        <w:tab/>
      </w:r>
      <w:r w:rsidR="004A5F5A">
        <w:rPr>
          <w:rFonts w:ascii="Times New Roman" w:hAnsi="Times New Roman" w:cs="Times New Roman"/>
          <w:sz w:val="24"/>
          <w:szCs w:val="24"/>
        </w:rPr>
        <w:t>DULBERG</w:t>
      </w:r>
      <w:r w:rsidR="00894C8D">
        <w:rPr>
          <w:rFonts w:ascii="Times New Roman" w:hAnsi="Times New Roman" w:cs="Times New Roman"/>
          <w:sz w:val="24"/>
          <w:szCs w:val="24"/>
        </w:rPr>
        <w:t xml:space="preserve">, in his relationship with POPOVICH and MAST, </w:t>
      </w:r>
      <w:r w:rsidR="004B636C">
        <w:rPr>
          <w:rFonts w:ascii="Times New Roman" w:hAnsi="Times New Roman" w:cs="Times New Roman"/>
          <w:sz w:val="24"/>
          <w:szCs w:val="24"/>
        </w:rPr>
        <w:t xml:space="preserve">cooperated in all ways with them, furnishing all necessary information as required, and frequently conferred with them. </w:t>
      </w:r>
    </w:p>
    <w:p w:rsidR="00894C8D" w:rsidRDefault="000165F3" w:rsidP="00015F43">
      <w:pPr>
        <w:spacing w:line="480" w:lineRule="auto"/>
        <w:rPr>
          <w:rFonts w:ascii="Times New Roman" w:hAnsi="Times New Roman" w:cs="Times New Roman"/>
          <w:sz w:val="24"/>
          <w:szCs w:val="24"/>
        </w:rPr>
      </w:pPr>
      <w:r>
        <w:rPr>
          <w:rFonts w:ascii="Times New Roman" w:hAnsi="Times New Roman" w:cs="Times New Roman"/>
          <w:sz w:val="24"/>
          <w:szCs w:val="24"/>
        </w:rPr>
        <w:t>27</w:t>
      </w:r>
      <w:r w:rsidR="004B636C">
        <w:rPr>
          <w:rFonts w:ascii="Times New Roman" w:hAnsi="Times New Roman" w:cs="Times New Roman"/>
          <w:sz w:val="24"/>
          <w:szCs w:val="24"/>
        </w:rPr>
        <w:t>.</w:t>
      </w:r>
      <w:r w:rsidR="004B636C">
        <w:rPr>
          <w:rFonts w:ascii="Times New Roman" w:hAnsi="Times New Roman" w:cs="Times New Roman"/>
          <w:sz w:val="24"/>
          <w:szCs w:val="24"/>
        </w:rPr>
        <w:tab/>
        <w:t xml:space="preserve">Until the time of the mediation award, </w:t>
      </w:r>
      <w:r w:rsidR="004A5F5A">
        <w:rPr>
          <w:rFonts w:ascii="Times New Roman" w:hAnsi="Times New Roman" w:cs="Times New Roman"/>
          <w:sz w:val="24"/>
          <w:szCs w:val="24"/>
        </w:rPr>
        <w:t>DULBERG</w:t>
      </w:r>
      <w:r w:rsidR="004B636C">
        <w:rPr>
          <w:rFonts w:ascii="Times New Roman" w:hAnsi="Times New Roman" w:cs="Times New Roman"/>
          <w:sz w:val="24"/>
          <w:szCs w:val="24"/>
        </w:rPr>
        <w:t xml:space="preserve"> had no reason to believe he could not recover the full amount of his injuries, based on POPOVICH’S and MAST’S representations to DULBERG that he could recover the full amount of his injuries from Gagnon, and that the inclusion of the </w:t>
      </w:r>
      <w:proofErr w:type="spellStart"/>
      <w:r w:rsidR="004B636C">
        <w:rPr>
          <w:rFonts w:ascii="Times New Roman" w:hAnsi="Times New Roman" w:cs="Times New Roman"/>
          <w:sz w:val="24"/>
          <w:szCs w:val="24"/>
        </w:rPr>
        <w:t>McGuires</w:t>
      </w:r>
      <w:proofErr w:type="spellEnd"/>
      <w:r w:rsidR="004B636C">
        <w:rPr>
          <w:rFonts w:ascii="Times New Roman" w:hAnsi="Times New Roman" w:cs="Times New Roman"/>
          <w:sz w:val="24"/>
          <w:szCs w:val="24"/>
        </w:rPr>
        <w:t xml:space="preserve"> would only complicate the case.</w:t>
      </w:r>
    </w:p>
    <w:p w:rsidR="00C43941" w:rsidRDefault="000165F3" w:rsidP="00015F43">
      <w:pPr>
        <w:spacing w:line="480" w:lineRule="auto"/>
        <w:rPr>
          <w:rFonts w:ascii="Times New Roman" w:hAnsi="Times New Roman" w:cs="Times New Roman"/>
          <w:sz w:val="24"/>
          <w:szCs w:val="24"/>
        </w:rPr>
      </w:pPr>
      <w:r>
        <w:rPr>
          <w:rFonts w:ascii="Times New Roman" w:hAnsi="Times New Roman" w:cs="Times New Roman"/>
          <w:color w:val="FF0000"/>
          <w:sz w:val="24"/>
          <w:szCs w:val="24"/>
        </w:rPr>
        <w:t>28</w:t>
      </w:r>
      <w:r w:rsidR="004B636C">
        <w:rPr>
          <w:rFonts w:ascii="Times New Roman" w:hAnsi="Times New Roman" w:cs="Times New Roman"/>
          <w:sz w:val="24"/>
          <w:szCs w:val="24"/>
        </w:rPr>
        <w:t>.</w:t>
      </w:r>
      <w:r w:rsidR="004B636C">
        <w:rPr>
          <w:rFonts w:ascii="Times New Roman" w:hAnsi="Times New Roman" w:cs="Times New Roman"/>
          <w:sz w:val="24"/>
          <w:szCs w:val="24"/>
        </w:rPr>
        <w:tab/>
        <w:t xml:space="preserve">Following the execution of the mediation agreement and the final mediation award, </w:t>
      </w:r>
      <w:r w:rsidR="004A5F5A">
        <w:rPr>
          <w:rFonts w:ascii="Times New Roman" w:hAnsi="Times New Roman" w:cs="Times New Roman"/>
          <w:sz w:val="24"/>
          <w:szCs w:val="24"/>
        </w:rPr>
        <w:t>DULBERG</w:t>
      </w:r>
      <w:r w:rsidR="004B636C">
        <w:rPr>
          <w:rFonts w:ascii="Times New Roman" w:hAnsi="Times New Roman" w:cs="Times New Roman"/>
          <w:sz w:val="24"/>
          <w:szCs w:val="24"/>
        </w:rPr>
        <w:t xml:space="preserve"> realized for the first time</w:t>
      </w:r>
      <w:r w:rsidR="00C43941">
        <w:rPr>
          <w:rFonts w:ascii="Times New Roman" w:hAnsi="Times New Roman" w:cs="Times New Roman"/>
          <w:sz w:val="24"/>
          <w:szCs w:val="24"/>
        </w:rPr>
        <w:t xml:space="preserve"> in December of 2016</w:t>
      </w:r>
      <w:r w:rsidR="004B636C">
        <w:rPr>
          <w:rFonts w:ascii="Times New Roman" w:hAnsi="Times New Roman" w:cs="Times New Roman"/>
          <w:sz w:val="24"/>
          <w:szCs w:val="24"/>
        </w:rPr>
        <w:t xml:space="preserve"> that the </w:t>
      </w:r>
      <w:r w:rsidR="004B636C" w:rsidRPr="00C43941">
        <w:rPr>
          <w:rFonts w:ascii="Times New Roman" w:hAnsi="Times New Roman" w:cs="Times New Roman"/>
          <w:color w:val="FF0000"/>
          <w:sz w:val="24"/>
          <w:szCs w:val="24"/>
        </w:rPr>
        <w:t>information MAST and POPOVICH had given DULBERG was false and misleading,</w:t>
      </w:r>
      <w:r w:rsidR="004B636C">
        <w:rPr>
          <w:rFonts w:ascii="Times New Roman" w:hAnsi="Times New Roman" w:cs="Times New Roman"/>
          <w:sz w:val="24"/>
          <w:szCs w:val="24"/>
        </w:rPr>
        <w:t xml:space="preserve"> and that in fact, the dismissal of the </w:t>
      </w:r>
      <w:proofErr w:type="spellStart"/>
      <w:r w:rsidR="004B636C">
        <w:rPr>
          <w:rFonts w:ascii="Times New Roman" w:hAnsi="Times New Roman" w:cs="Times New Roman"/>
          <w:sz w:val="24"/>
          <w:szCs w:val="24"/>
        </w:rPr>
        <w:t>McGuires</w:t>
      </w:r>
      <w:proofErr w:type="spellEnd"/>
      <w:r w:rsidR="004B636C">
        <w:rPr>
          <w:rFonts w:ascii="Times New Roman" w:hAnsi="Times New Roman" w:cs="Times New Roman"/>
          <w:sz w:val="24"/>
          <w:szCs w:val="24"/>
        </w:rPr>
        <w:t xml:space="preserve"> was a serious and substantial mistake. </w:t>
      </w:r>
    </w:p>
    <w:p w:rsidR="000152D7" w:rsidRDefault="000152D7" w:rsidP="00015F43">
      <w:pPr>
        <w:spacing w:line="480" w:lineRule="auto"/>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Pr>
          <w:rFonts w:ascii="Times New Roman" w:hAnsi="Times New Roman" w:cs="Times New Roman"/>
          <w:sz w:val="24"/>
          <w:szCs w:val="24"/>
        </w:rPr>
        <w:t xml:space="preserve">It was not until the </w:t>
      </w:r>
      <w:r>
        <w:rPr>
          <w:rFonts w:ascii="Times New Roman" w:hAnsi="Times New Roman" w:cs="Times New Roman"/>
          <w:sz w:val="24"/>
          <w:szCs w:val="24"/>
        </w:rPr>
        <w:t>mediation in December 2016,</w:t>
      </w:r>
      <w:r>
        <w:rPr>
          <w:rFonts w:ascii="Times New Roman" w:hAnsi="Times New Roman" w:cs="Times New Roman"/>
          <w:sz w:val="24"/>
          <w:szCs w:val="24"/>
        </w:rPr>
        <w:t xml:space="preserve"> based on the expert’s opinions that DULBERG retained for the mediation</w:t>
      </w:r>
      <w:r w:rsidR="00AE522C">
        <w:rPr>
          <w:rFonts w:ascii="Times New Roman" w:hAnsi="Times New Roman" w:cs="Times New Roman"/>
          <w:sz w:val="24"/>
          <w:szCs w:val="24"/>
        </w:rPr>
        <w:t xml:space="preserve">, </w:t>
      </w:r>
      <w:r>
        <w:rPr>
          <w:rFonts w:ascii="Times New Roman" w:hAnsi="Times New Roman" w:cs="Times New Roman"/>
          <w:sz w:val="24"/>
          <w:szCs w:val="24"/>
        </w:rPr>
        <w:t xml:space="preserve">that DULBERG </w:t>
      </w:r>
      <w:r w:rsidR="008016FA">
        <w:rPr>
          <w:rFonts w:ascii="Times New Roman" w:hAnsi="Times New Roman" w:cs="Times New Roman"/>
          <w:sz w:val="24"/>
          <w:szCs w:val="24"/>
        </w:rPr>
        <w:t>became reasonable aware</w:t>
      </w:r>
      <w:r>
        <w:rPr>
          <w:rFonts w:ascii="Times New Roman" w:hAnsi="Times New Roman" w:cs="Times New Roman"/>
          <w:sz w:val="24"/>
          <w:szCs w:val="24"/>
        </w:rPr>
        <w:t xml:space="preserve"> that MAST and POPOVICH did not properly represent him</w:t>
      </w:r>
      <w:r>
        <w:rPr>
          <w:rFonts w:ascii="Times New Roman" w:hAnsi="Times New Roman" w:cs="Times New Roman"/>
          <w:sz w:val="24"/>
          <w:szCs w:val="24"/>
        </w:rPr>
        <w:t xml:space="preserve"> </w:t>
      </w:r>
      <w:r>
        <w:rPr>
          <w:rFonts w:ascii="Times New Roman" w:hAnsi="Times New Roman" w:cs="Times New Roman"/>
          <w:sz w:val="24"/>
          <w:szCs w:val="24"/>
        </w:rPr>
        <w:t>by forcing him to accept a settlement for $5,000.00 on a</w:t>
      </w:r>
      <w:r>
        <w:rPr>
          <w:rFonts w:ascii="Times New Roman" w:hAnsi="Times New Roman" w:cs="Times New Roman"/>
          <w:sz w:val="24"/>
          <w:szCs w:val="24"/>
        </w:rPr>
        <w:t>n</w:t>
      </w:r>
      <w:r>
        <w:rPr>
          <w:rFonts w:ascii="Times New Roman" w:hAnsi="Times New Roman" w:cs="Times New Roman"/>
          <w:sz w:val="24"/>
          <w:szCs w:val="24"/>
        </w:rPr>
        <w:t xml:space="preserve"> “all or nothing” basis</w:t>
      </w:r>
      <w:r w:rsidR="00AE522C">
        <w:rPr>
          <w:rFonts w:ascii="Times New Roman" w:hAnsi="Times New Roman" w:cs="Times New Roman"/>
          <w:sz w:val="24"/>
          <w:szCs w:val="24"/>
        </w:rPr>
        <w:t>.</w:t>
      </w:r>
      <w:bookmarkStart w:id="0" w:name="_GoBack"/>
      <w:bookmarkEnd w:id="0"/>
    </w:p>
    <w:p w:rsidR="000152D7" w:rsidRPr="000152D7" w:rsidRDefault="000152D7" w:rsidP="000152D7">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30</w:t>
      </w:r>
      <w:r w:rsidR="00C43941" w:rsidRPr="00C43941">
        <w:rPr>
          <w:rFonts w:ascii="Times New Roman" w:hAnsi="Times New Roman" w:cs="Times New Roman"/>
          <w:color w:val="FF0000"/>
          <w:sz w:val="24"/>
          <w:szCs w:val="24"/>
        </w:rPr>
        <w:t>.</w:t>
      </w:r>
      <w:r w:rsidR="00C43941" w:rsidRPr="00C43941">
        <w:rPr>
          <w:rFonts w:ascii="Times New Roman" w:hAnsi="Times New Roman" w:cs="Times New Roman"/>
          <w:color w:val="FF0000"/>
          <w:sz w:val="24"/>
          <w:szCs w:val="24"/>
        </w:rPr>
        <w:tab/>
        <w:t xml:space="preserve">DULBERG </w:t>
      </w:r>
      <w:r w:rsidR="004B636C" w:rsidRPr="00C43941">
        <w:rPr>
          <w:rFonts w:ascii="Times New Roman" w:hAnsi="Times New Roman" w:cs="Times New Roman"/>
          <w:color w:val="FF0000"/>
          <w:sz w:val="24"/>
          <w:szCs w:val="24"/>
        </w:rPr>
        <w:t>was advised to seek an independent opinion from a</w:t>
      </w:r>
      <w:r w:rsidR="00C43941" w:rsidRPr="00C43941">
        <w:rPr>
          <w:rFonts w:ascii="Times New Roman" w:hAnsi="Times New Roman" w:cs="Times New Roman"/>
          <w:color w:val="FF0000"/>
          <w:sz w:val="24"/>
          <w:szCs w:val="24"/>
        </w:rPr>
        <w:t xml:space="preserve"> legal malpractice</w:t>
      </w:r>
      <w:r w:rsidR="004B636C" w:rsidRPr="00C43941">
        <w:rPr>
          <w:rFonts w:ascii="Times New Roman" w:hAnsi="Times New Roman" w:cs="Times New Roman"/>
          <w:color w:val="FF0000"/>
          <w:sz w:val="24"/>
          <w:szCs w:val="24"/>
        </w:rPr>
        <w:t xml:space="preserve"> attorney and received that opinion on or about December 16, 2016. </w:t>
      </w:r>
      <w:r>
        <w:rPr>
          <w:rFonts w:ascii="Times New Roman" w:hAnsi="Times New Roman" w:cs="Times New Roman"/>
          <w:color w:val="FF0000"/>
          <w:sz w:val="24"/>
          <w:szCs w:val="24"/>
        </w:rPr>
        <w:tab/>
      </w:r>
      <w:r>
        <w:rPr>
          <w:rFonts w:ascii="Times New Roman" w:hAnsi="Times New Roman" w:cs="Times New Roman"/>
          <w:sz w:val="24"/>
          <w:szCs w:val="24"/>
        </w:rPr>
        <w:t xml:space="preserve"> </w:t>
      </w:r>
    </w:p>
    <w:p w:rsidR="004B636C" w:rsidRDefault="000152D7" w:rsidP="00015F43">
      <w:pPr>
        <w:spacing w:line="480" w:lineRule="auto"/>
        <w:rPr>
          <w:rFonts w:ascii="Times New Roman" w:hAnsi="Times New Roman" w:cs="Times New Roman"/>
          <w:sz w:val="24"/>
          <w:szCs w:val="24"/>
        </w:rPr>
      </w:pPr>
      <w:r>
        <w:rPr>
          <w:rFonts w:ascii="Times New Roman" w:hAnsi="Times New Roman" w:cs="Times New Roman"/>
          <w:color w:val="FF0000"/>
          <w:sz w:val="24"/>
          <w:szCs w:val="24"/>
        </w:rPr>
        <w:t>31</w:t>
      </w:r>
      <w:r w:rsidR="004B636C">
        <w:rPr>
          <w:rFonts w:ascii="Times New Roman" w:hAnsi="Times New Roman" w:cs="Times New Roman"/>
          <w:sz w:val="24"/>
          <w:szCs w:val="24"/>
        </w:rPr>
        <w:t>.</w:t>
      </w:r>
      <w:r w:rsidR="004B636C">
        <w:rPr>
          <w:rFonts w:ascii="Times New Roman" w:hAnsi="Times New Roman" w:cs="Times New Roman"/>
          <w:sz w:val="24"/>
          <w:szCs w:val="24"/>
        </w:rPr>
        <w:tab/>
        <w:t>MAST and POPOVICH</w:t>
      </w:r>
      <w:r w:rsidR="00066ABE">
        <w:rPr>
          <w:rFonts w:ascii="Times New Roman" w:hAnsi="Times New Roman" w:cs="Times New Roman"/>
          <w:sz w:val="24"/>
          <w:szCs w:val="24"/>
        </w:rPr>
        <w:t>,</w:t>
      </w:r>
      <w:r w:rsidR="004B636C">
        <w:rPr>
          <w:rFonts w:ascii="Times New Roman" w:hAnsi="Times New Roman" w:cs="Times New Roman"/>
          <w:sz w:val="24"/>
          <w:szCs w:val="24"/>
        </w:rPr>
        <w:t xml:space="preserve"> </w:t>
      </w:r>
      <w:r w:rsidR="00066ABE">
        <w:rPr>
          <w:rFonts w:ascii="Times New Roman" w:hAnsi="Times New Roman" w:cs="Times New Roman"/>
          <w:sz w:val="24"/>
          <w:szCs w:val="24"/>
        </w:rPr>
        <w:t xml:space="preserve">jointly and severally, </w:t>
      </w:r>
      <w:r w:rsidR="006D0D8E">
        <w:rPr>
          <w:rFonts w:ascii="Times New Roman" w:hAnsi="Times New Roman" w:cs="Times New Roman"/>
          <w:sz w:val="24"/>
          <w:szCs w:val="24"/>
        </w:rPr>
        <w:t xml:space="preserve">breached the duties owed </w:t>
      </w:r>
      <w:r w:rsidR="004A5F5A">
        <w:rPr>
          <w:rFonts w:ascii="Times New Roman" w:hAnsi="Times New Roman" w:cs="Times New Roman"/>
          <w:sz w:val="24"/>
          <w:szCs w:val="24"/>
        </w:rPr>
        <w:t>DULBERG</w:t>
      </w:r>
      <w:r w:rsidR="006D0D8E">
        <w:rPr>
          <w:rFonts w:ascii="Times New Roman" w:hAnsi="Times New Roman" w:cs="Times New Roman"/>
          <w:sz w:val="24"/>
          <w:szCs w:val="24"/>
        </w:rPr>
        <w:t xml:space="preserve"> by violating</w:t>
      </w:r>
      <w:r w:rsidR="00066ABE">
        <w:rPr>
          <w:rFonts w:ascii="Times New Roman" w:hAnsi="Times New Roman" w:cs="Times New Roman"/>
          <w:sz w:val="24"/>
          <w:szCs w:val="24"/>
        </w:rPr>
        <w:t xml:space="preserve"> the standard of care</w:t>
      </w:r>
      <w:r w:rsidR="006D0D8E">
        <w:rPr>
          <w:rFonts w:ascii="Times New Roman" w:hAnsi="Times New Roman" w:cs="Times New Roman"/>
          <w:sz w:val="24"/>
          <w:szCs w:val="24"/>
        </w:rPr>
        <w:t xml:space="preserve"> owed DULBERG</w:t>
      </w:r>
      <w:r w:rsidR="00066ABE">
        <w:rPr>
          <w:rFonts w:ascii="Times New Roman" w:hAnsi="Times New Roman" w:cs="Times New Roman"/>
          <w:sz w:val="24"/>
          <w:szCs w:val="24"/>
        </w:rPr>
        <w:t xml:space="preserve"> in the following ways</w:t>
      </w:r>
      <w:r w:rsidR="006D0D8E">
        <w:rPr>
          <w:rFonts w:ascii="Times New Roman" w:hAnsi="Times New Roman" w:cs="Times New Roman"/>
          <w:sz w:val="24"/>
          <w:szCs w:val="24"/>
        </w:rPr>
        <w:t xml:space="preserve"> and respects:</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Failed to take such actions as were necessary during their representation of DULBERG to fix liability against the property owners of the subject property (the </w:t>
      </w:r>
      <w:proofErr w:type="spellStart"/>
      <w:r>
        <w:rPr>
          <w:rFonts w:ascii="Times New Roman" w:hAnsi="Times New Roman" w:cs="Times New Roman"/>
          <w:sz w:val="24"/>
          <w:szCs w:val="24"/>
        </w:rPr>
        <w:t>McGuires</w:t>
      </w:r>
      <w:proofErr w:type="spellEnd"/>
      <w:r>
        <w:rPr>
          <w:rFonts w:ascii="Times New Roman" w:hAnsi="Times New Roman" w:cs="Times New Roman"/>
          <w:sz w:val="24"/>
          <w:szCs w:val="24"/>
        </w:rPr>
        <w:t>) who employed Gagnon, and sought the assistance of DULBERG</w:t>
      </w:r>
      <w:r w:rsidR="00935114">
        <w:rPr>
          <w:rFonts w:ascii="Times New Roman" w:hAnsi="Times New Roman" w:cs="Times New Roman"/>
          <w:sz w:val="24"/>
          <w:szCs w:val="24"/>
        </w:rPr>
        <w:t>, for example hiring a liability expert</w:t>
      </w:r>
      <w:r>
        <w:rPr>
          <w:rFonts w:ascii="Times New Roman" w:hAnsi="Times New Roman" w:cs="Times New Roman"/>
          <w:sz w:val="24"/>
          <w:szCs w:val="24"/>
        </w:rPr>
        <w:t>;</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r>
      <w:r w:rsidR="00DA4112">
        <w:rPr>
          <w:rFonts w:ascii="Times New Roman" w:hAnsi="Times New Roman" w:cs="Times New Roman"/>
          <w:sz w:val="24"/>
          <w:szCs w:val="24"/>
        </w:rPr>
        <w:t>Failed to thoroughly investigate liability issues against property owners of the subject property;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Failed to conduct necessary discovery, so as to fix the liability of the property owners to DULBERG</w:t>
      </w:r>
      <w:r w:rsidR="00935114">
        <w:rPr>
          <w:rFonts w:ascii="Times New Roman" w:hAnsi="Times New Roman" w:cs="Times New Roman"/>
          <w:sz w:val="24"/>
          <w:szCs w:val="24"/>
        </w:rPr>
        <w:t xml:space="preserve">, </w:t>
      </w:r>
      <w:r w:rsidR="00935114">
        <w:rPr>
          <w:rFonts w:ascii="Times New Roman" w:hAnsi="Times New Roman" w:cs="Times New Roman"/>
          <w:sz w:val="24"/>
          <w:szCs w:val="24"/>
        </w:rPr>
        <w:t>for example hiring a liability expert</w:t>
      </w:r>
      <w:r>
        <w:rPr>
          <w:rFonts w:ascii="Times New Roman" w:hAnsi="Times New Roman" w:cs="Times New Roman"/>
          <w:sz w:val="24"/>
          <w:szCs w:val="24"/>
        </w:rPr>
        <w:t>;</w:t>
      </w:r>
    </w:p>
    <w:p w:rsidR="004A5F5A" w:rsidRDefault="004A5F5A" w:rsidP="00015F43">
      <w:pPr>
        <w:spacing w:line="48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Failed to investigate the insurance policy amounts of the </w:t>
      </w:r>
      <w:proofErr w:type="spellStart"/>
      <w:r>
        <w:rPr>
          <w:rFonts w:ascii="Times New Roman" w:hAnsi="Times New Roman" w:cs="Times New Roman"/>
          <w:sz w:val="24"/>
          <w:szCs w:val="24"/>
        </w:rPr>
        <w:t>McGuires</w:t>
      </w:r>
      <w:proofErr w:type="spellEnd"/>
      <w:r w:rsidR="00935114">
        <w:rPr>
          <w:rFonts w:ascii="Times New Roman" w:hAnsi="Times New Roman" w:cs="Times New Roman"/>
          <w:sz w:val="24"/>
          <w:szCs w:val="24"/>
        </w:rPr>
        <w:t xml:space="preserve"> and Gagnon</w:t>
      </w:r>
      <w:r>
        <w:rPr>
          <w:rFonts w:ascii="Times New Roman" w:hAnsi="Times New Roman" w:cs="Times New Roman"/>
          <w:sz w:val="24"/>
          <w:szCs w:val="24"/>
        </w:rPr>
        <w:t>;</w:t>
      </w:r>
    </w:p>
    <w:p w:rsidR="004A5F5A" w:rsidRDefault="004A5F5A"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547FB4">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t xml:space="preserve">Incorrectly informed DULBERG that </w:t>
      </w:r>
      <w:r w:rsidR="00E7641A">
        <w:rPr>
          <w:rFonts w:ascii="Times New Roman" w:hAnsi="Times New Roman" w:cs="Times New Roman"/>
          <w:sz w:val="24"/>
          <w:szCs w:val="24"/>
        </w:rPr>
        <w:t xml:space="preserve">Gagnon’s </w:t>
      </w:r>
      <w:r>
        <w:rPr>
          <w:rFonts w:ascii="Times New Roman" w:hAnsi="Times New Roman" w:cs="Times New Roman"/>
          <w:sz w:val="24"/>
          <w:szCs w:val="24"/>
        </w:rPr>
        <w:t>insurance policy was “only $100,000.00</w:t>
      </w:r>
      <w:r w:rsidR="00E7641A">
        <w:rPr>
          <w:rFonts w:ascii="Times New Roman" w:hAnsi="Times New Roman" w:cs="Times New Roman"/>
          <w:sz w:val="24"/>
          <w:szCs w:val="24"/>
        </w:rPr>
        <w:t>” and no insurance company would pay close to that</w:t>
      </w:r>
      <w:r>
        <w:rPr>
          <w:rFonts w:ascii="Times New Roman" w:hAnsi="Times New Roman" w:cs="Times New Roman"/>
          <w:sz w:val="24"/>
          <w:szCs w:val="24"/>
        </w:rPr>
        <w:t>;</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547FB4">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t>Failed to understand the law pertaining to a property owner’s rights, duties and responsibilities to someone invited onto their property</w:t>
      </w:r>
      <w:r w:rsidR="00935114">
        <w:rPr>
          <w:rFonts w:ascii="Times New Roman" w:hAnsi="Times New Roman" w:cs="Times New Roman"/>
          <w:sz w:val="24"/>
          <w:szCs w:val="24"/>
        </w:rPr>
        <w:t xml:space="preserve"> by consulting an expert regarding these issues</w:t>
      </w:r>
      <w:r>
        <w:rPr>
          <w:rFonts w:ascii="Times New Roman" w:hAnsi="Times New Roman" w:cs="Times New Roman"/>
          <w:sz w:val="24"/>
          <w:szCs w:val="24"/>
        </w:rPr>
        <w:t>;</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547FB4">
        <w:rPr>
          <w:rFonts w:ascii="Times New Roman" w:hAnsi="Times New Roman" w:cs="Times New Roman"/>
          <w:sz w:val="24"/>
          <w:szCs w:val="24"/>
        </w:rPr>
        <w:t>g</w:t>
      </w:r>
      <w:r>
        <w:rPr>
          <w:rFonts w:ascii="Times New Roman" w:hAnsi="Times New Roman" w:cs="Times New Roman"/>
          <w:sz w:val="24"/>
          <w:szCs w:val="24"/>
        </w:rPr>
        <w:t>)</w:t>
      </w:r>
      <w:r>
        <w:rPr>
          <w:rFonts w:ascii="Times New Roman" w:hAnsi="Times New Roman" w:cs="Times New Roman"/>
          <w:sz w:val="24"/>
          <w:szCs w:val="24"/>
        </w:rPr>
        <w:tab/>
        <w:t xml:space="preserve">Improperly urged </w:t>
      </w:r>
      <w:r w:rsidR="004A5F5A">
        <w:rPr>
          <w:rFonts w:ascii="Times New Roman" w:hAnsi="Times New Roman" w:cs="Times New Roman"/>
          <w:sz w:val="24"/>
          <w:szCs w:val="24"/>
        </w:rPr>
        <w:t>DULBERG</w:t>
      </w:r>
      <w:r>
        <w:rPr>
          <w:rFonts w:ascii="Times New Roman" w:hAnsi="Times New Roman" w:cs="Times New Roman"/>
          <w:sz w:val="24"/>
          <w:szCs w:val="24"/>
        </w:rPr>
        <w:t xml:space="preserve"> to accept a nonsensical settlement from the property owners, and dismissed them from all further responsibility;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547FB4">
        <w:rPr>
          <w:rFonts w:ascii="Times New Roman" w:hAnsi="Times New Roman" w:cs="Times New Roman"/>
          <w:sz w:val="24"/>
          <w:szCs w:val="24"/>
        </w:rPr>
        <w:t>h</w:t>
      </w:r>
      <w:r>
        <w:rPr>
          <w:rFonts w:ascii="Times New Roman" w:hAnsi="Times New Roman" w:cs="Times New Roman"/>
          <w:sz w:val="24"/>
          <w:szCs w:val="24"/>
        </w:rPr>
        <w:t>)</w:t>
      </w:r>
      <w:r>
        <w:rPr>
          <w:rFonts w:ascii="Times New Roman" w:hAnsi="Times New Roman" w:cs="Times New Roman"/>
          <w:sz w:val="24"/>
          <w:szCs w:val="24"/>
        </w:rPr>
        <w:tab/>
        <w:t xml:space="preserve">Failed to appreciate and understand further moneys could not be received </w:t>
      </w:r>
      <w:r w:rsidR="00352B72">
        <w:rPr>
          <w:rFonts w:ascii="Times New Roman" w:hAnsi="Times New Roman" w:cs="Times New Roman"/>
          <w:sz w:val="24"/>
          <w:szCs w:val="24"/>
        </w:rPr>
        <w:t xml:space="preserve">as </w:t>
      </w:r>
      <w:r w:rsidR="00F81223">
        <w:rPr>
          <w:rFonts w:ascii="Times New Roman" w:hAnsi="Times New Roman" w:cs="Times New Roman"/>
          <w:sz w:val="24"/>
          <w:szCs w:val="24"/>
        </w:rPr>
        <w:t>against Ga</w:t>
      </w:r>
      <w:r>
        <w:rPr>
          <w:rFonts w:ascii="Times New Roman" w:hAnsi="Times New Roman" w:cs="Times New Roman"/>
          <w:sz w:val="24"/>
          <w:szCs w:val="24"/>
        </w:rPr>
        <w:t>g</w:t>
      </w:r>
      <w:r w:rsidR="00F81223">
        <w:rPr>
          <w:rFonts w:ascii="Times New Roman" w:hAnsi="Times New Roman" w:cs="Times New Roman"/>
          <w:sz w:val="24"/>
          <w:szCs w:val="24"/>
        </w:rPr>
        <w:t>n</w:t>
      </w:r>
      <w:r>
        <w:rPr>
          <w:rFonts w:ascii="Times New Roman" w:hAnsi="Times New Roman" w:cs="Times New Roman"/>
          <w:sz w:val="24"/>
          <w:szCs w:val="24"/>
        </w:rPr>
        <w:t>on</w:t>
      </w:r>
      <w:r w:rsidR="00352B72">
        <w:rPr>
          <w:rFonts w:ascii="Times New Roman" w:hAnsi="Times New Roman" w:cs="Times New Roman"/>
          <w:sz w:val="24"/>
          <w:szCs w:val="24"/>
        </w:rPr>
        <w:t xml:space="preserve">, and that the </w:t>
      </w:r>
      <w:proofErr w:type="spellStart"/>
      <w:r w:rsidR="00352B72">
        <w:rPr>
          <w:rFonts w:ascii="Times New Roman" w:hAnsi="Times New Roman" w:cs="Times New Roman"/>
          <w:sz w:val="24"/>
          <w:szCs w:val="24"/>
        </w:rPr>
        <w:t>McGuires</w:t>
      </w:r>
      <w:proofErr w:type="spellEnd"/>
      <w:r w:rsidR="00352B72">
        <w:rPr>
          <w:rFonts w:ascii="Times New Roman" w:hAnsi="Times New Roman" w:cs="Times New Roman"/>
          <w:sz w:val="24"/>
          <w:szCs w:val="24"/>
        </w:rPr>
        <w:t xml:space="preserve"> and their obvious liability were a very necessary party to the litigation;</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547FB4">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Falsely advised </w:t>
      </w:r>
      <w:r w:rsidR="004A5F5A">
        <w:rPr>
          <w:rFonts w:ascii="Times New Roman" w:hAnsi="Times New Roman" w:cs="Times New Roman"/>
          <w:sz w:val="24"/>
          <w:szCs w:val="24"/>
        </w:rPr>
        <w:t>DULBERG</w:t>
      </w:r>
      <w:r>
        <w:rPr>
          <w:rFonts w:ascii="Times New Roman" w:hAnsi="Times New Roman" w:cs="Times New Roman"/>
          <w:sz w:val="24"/>
          <w:szCs w:val="24"/>
        </w:rPr>
        <w:t xml:space="preserve"> throughout the period of their representation, that the actions taken regarding the </w:t>
      </w:r>
      <w:proofErr w:type="spellStart"/>
      <w:r>
        <w:rPr>
          <w:rFonts w:ascii="Times New Roman" w:hAnsi="Times New Roman" w:cs="Times New Roman"/>
          <w:sz w:val="24"/>
          <w:szCs w:val="24"/>
        </w:rPr>
        <w:t>McGuires</w:t>
      </w:r>
      <w:proofErr w:type="spellEnd"/>
      <w:r>
        <w:rPr>
          <w:rFonts w:ascii="Times New Roman" w:hAnsi="Times New Roman" w:cs="Times New Roman"/>
          <w:sz w:val="24"/>
          <w:szCs w:val="24"/>
        </w:rPr>
        <w:t xml:space="preserve"> was proper in all ways and respects, and that </w:t>
      </w:r>
      <w:r w:rsidR="004A5F5A">
        <w:rPr>
          <w:rFonts w:ascii="Times New Roman" w:hAnsi="Times New Roman" w:cs="Times New Roman"/>
          <w:sz w:val="24"/>
          <w:szCs w:val="24"/>
        </w:rPr>
        <w:t>DULBERG</w:t>
      </w:r>
      <w:r>
        <w:rPr>
          <w:rFonts w:ascii="Times New Roman" w:hAnsi="Times New Roman" w:cs="Times New Roman"/>
          <w:sz w:val="24"/>
          <w:szCs w:val="24"/>
        </w:rPr>
        <w:t xml:space="preserve"> had no choice but to accept the settlement;</w:t>
      </w:r>
    </w:p>
    <w:p w:rsidR="004A5F5A" w:rsidRDefault="004A5F5A"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547FB4">
        <w:rPr>
          <w:rFonts w:ascii="Times New Roman" w:hAnsi="Times New Roman" w:cs="Times New Roman"/>
          <w:sz w:val="24"/>
          <w:szCs w:val="24"/>
        </w:rPr>
        <w:t>j</w:t>
      </w:r>
      <w:r>
        <w:rPr>
          <w:rFonts w:ascii="Times New Roman" w:hAnsi="Times New Roman" w:cs="Times New Roman"/>
          <w:sz w:val="24"/>
          <w:szCs w:val="24"/>
        </w:rPr>
        <w:t>)</w:t>
      </w:r>
      <w:r>
        <w:rPr>
          <w:rFonts w:ascii="Times New Roman" w:hAnsi="Times New Roman" w:cs="Times New Roman"/>
          <w:sz w:val="24"/>
          <w:szCs w:val="24"/>
        </w:rPr>
        <w:tab/>
        <w:t>Coerced DULBERG</w:t>
      </w:r>
      <w:r w:rsidR="00547FB4">
        <w:rPr>
          <w:rFonts w:ascii="Times New Roman" w:hAnsi="Times New Roman" w:cs="Times New Roman"/>
          <w:sz w:val="24"/>
          <w:szCs w:val="24"/>
        </w:rPr>
        <w:t>, verbally and through emails.</w:t>
      </w:r>
      <w:r>
        <w:rPr>
          <w:rFonts w:ascii="Times New Roman" w:hAnsi="Times New Roman" w:cs="Times New Roman"/>
          <w:sz w:val="24"/>
          <w:szCs w:val="24"/>
        </w:rPr>
        <w:t xml:space="preserve"> into accepting the settlement with the </w:t>
      </w:r>
      <w:proofErr w:type="spellStart"/>
      <w:r>
        <w:rPr>
          <w:rFonts w:ascii="Times New Roman" w:hAnsi="Times New Roman" w:cs="Times New Roman"/>
          <w:sz w:val="24"/>
          <w:szCs w:val="24"/>
        </w:rPr>
        <w:t>McGuires</w:t>
      </w:r>
      <w:proofErr w:type="spellEnd"/>
      <w:r>
        <w:rPr>
          <w:rFonts w:ascii="Times New Roman" w:hAnsi="Times New Roman" w:cs="Times New Roman"/>
          <w:sz w:val="24"/>
          <w:szCs w:val="24"/>
        </w:rPr>
        <w:t xml:space="preserve"> for $5,000.00 by misleading him into believing </w:t>
      </w:r>
      <w:r w:rsidR="00547FB4">
        <w:rPr>
          <w:rFonts w:ascii="Times New Roman" w:hAnsi="Times New Roman" w:cs="Times New Roman"/>
          <w:sz w:val="24"/>
          <w:szCs w:val="24"/>
        </w:rPr>
        <w:t>that had no other choice but to accept the</w:t>
      </w:r>
      <w:r>
        <w:rPr>
          <w:rFonts w:ascii="Times New Roman" w:hAnsi="Times New Roman" w:cs="Times New Roman"/>
          <w:sz w:val="24"/>
          <w:szCs w:val="24"/>
        </w:rPr>
        <w:t xml:space="preserve"> settlement </w:t>
      </w:r>
      <w:r w:rsidR="00547FB4">
        <w:rPr>
          <w:rFonts w:ascii="Times New Roman" w:hAnsi="Times New Roman" w:cs="Times New Roman"/>
          <w:sz w:val="24"/>
          <w:szCs w:val="24"/>
        </w:rPr>
        <w:t xml:space="preserve">or else </w:t>
      </w:r>
      <w:r w:rsidR="00547FB4" w:rsidRPr="00BD4F65">
        <w:rPr>
          <w:rFonts w:ascii="Times New Roman" w:hAnsi="Times New Roman" w:cs="Times New Roman"/>
          <w:sz w:val="24"/>
          <w:szCs w:val="24"/>
        </w:rPr>
        <w:t>“</w:t>
      </w:r>
      <w:r w:rsidR="00547FB4" w:rsidRPr="00BD4F65">
        <w:rPr>
          <w:rFonts w:ascii="Times New Roman" w:hAnsi="Times New Roman" w:cs="Times New Roman"/>
          <w:color w:val="006312"/>
          <w:sz w:val="24"/>
          <w:szCs w:val="24"/>
        </w:rPr>
        <w:t xml:space="preserve">the </w:t>
      </w:r>
      <w:proofErr w:type="spellStart"/>
      <w:r w:rsidR="00547FB4" w:rsidRPr="00BD4F65">
        <w:rPr>
          <w:rFonts w:ascii="Times New Roman" w:hAnsi="Times New Roman" w:cs="Times New Roman"/>
          <w:color w:val="006312"/>
          <w:sz w:val="24"/>
          <w:szCs w:val="24"/>
        </w:rPr>
        <w:t>McGuires</w:t>
      </w:r>
      <w:proofErr w:type="spellEnd"/>
      <w:r w:rsidR="00547FB4" w:rsidRPr="00BD4F65">
        <w:rPr>
          <w:rFonts w:ascii="Times New Roman" w:hAnsi="Times New Roman" w:cs="Times New Roman"/>
          <w:color w:val="006312"/>
          <w:sz w:val="24"/>
          <w:szCs w:val="24"/>
        </w:rPr>
        <w:t xml:space="preserve"> will get out for FREE on a motion”</w:t>
      </w:r>
      <w:r w:rsidR="00547FB4">
        <w:rPr>
          <w:rFonts w:ascii="Times New Roman" w:hAnsi="Times New Roman" w:cs="Times New Roman"/>
          <w:color w:val="006312"/>
          <w:sz w:val="24"/>
          <w:szCs w:val="24"/>
        </w:rPr>
        <w:t>.</w:t>
      </w:r>
      <w:r>
        <w:rPr>
          <w:rFonts w:ascii="Times New Roman" w:hAnsi="Times New Roman" w:cs="Times New Roman"/>
          <w:sz w:val="24"/>
          <w:szCs w:val="24"/>
        </w:rPr>
        <w:t xml:space="preserve"> </w:t>
      </w:r>
    </w:p>
    <w:p w:rsidR="00547FB4" w:rsidRDefault="00547FB4" w:rsidP="00547FB4">
      <w:pPr>
        <w:spacing w:line="480" w:lineRule="auto"/>
        <w:ind w:firstLine="720"/>
        <w:rPr>
          <w:rFonts w:ascii="Times New Roman" w:hAnsi="Times New Roman" w:cs="Times New Roman"/>
          <w:sz w:val="24"/>
          <w:szCs w:val="24"/>
        </w:rPr>
      </w:pPr>
      <w:r>
        <w:rPr>
          <w:rFonts w:ascii="Times New Roman" w:hAnsi="Times New Roman" w:cs="Times New Roman"/>
          <w:color w:val="FF0000"/>
          <w:sz w:val="24"/>
          <w:szCs w:val="24"/>
        </w:rPr>
        <w:t>k)</w:t>
      </w:r>
      <w:r>
        <w:rPr>
          <w:rFonts w:ascii="Times New Roman" w:hAnsi="Times New Roman" w:cs="Times New Roman"/>
          <w:color w:val="FF0000"/>
          <w:sz w:val="24"/>
          <w:szCs w:val="24"/>
        </w:rPr>
        <w:tab/>
        <w:t>C</w:t>
      </w:r>
      <w:r w:rsidRPr="00C43941">
        <w:rPr>
          <w:rFonts w:ascii="Times New Roman" w:hAnsi="Times New Roman" w:cs="Times New Roman"/>
          <w:color w:val="FF0000"/>
          <w:sz w:val="24"/>
          <w:szCs w:val="24"/>
        </w:rPr>
        <w:t>onceal</w:t>
      </w:r>
      <w:r>
        <w:rPr>
          <w:rFonts w:ascii="Times New Roman" w:hAnsi="Times New Roman" w:cs="Times New Roman"/>
          <w:color w:val="FF0000"/>
          <w:sz w:val="24"/>
          <w:szCs w:val="24"/>
        </w:rPr>
        <w:t>ed</w:t>
      </w:r>
      <w:r w:rsidRPr="00C43941">
        <w:rPr>
          <w:rFonts w:ascii="Times New Roman" w:hAnsi="Times New Roman" w:cs="Times New Roman"/>
          <w:color w:val="FF0000"/>
          <w:sz w:val="24"/>
          <w:szCs w:val="24"/>
        </w:rPr>
        <w:t xml:space="preserve"> from </w:t>
      </w:r>
      <w:r>
        <w:rPr>
          <w:rFonts w:ascii="Times New Roman" w:hAnsi="Times New Roman" w:cs="Times New Roman"/>
          <w:color w:val="FF0000"/>
          <w:sz w:val="24"/>
          <w:szCs w:val="24"/>
        </w:rPr>
        <w:t>DULBERG the</w:t>
      </w:r>
      <w:r w:rsidRPr="00C43941">
        <w:rPr>
          <w:rFonts w:ascii="Times New Roman" w:hAnsi="Times New Roman" w:cs="Times New Roman"/>
          <w:color w:val="FF0000"/>
          <w:sz w:val="24"/>
          <w:szCs w:val="24"/>
        </w:rPr>
        <w:t xml:space="preserve"> necessary facts for </w:t>
      </w:r>
      <w:r>
        <w:rPr>
          <w:rFonts w:ascii="Times New Roman" w:hAnsi="Times New Roman" w:cs="Times New Roman"/>
          <w:color w:val="FF0000"/>
          <w:sz w:val="24"/>
          <w:szCs w:val="24"/>
        </w:rPr>
        <w:t>him</w:t>
      </w:r>
      <w:r w:rsidRPr="00C43941">
        <w:rPr>
          <w:rFonts w:ascii="Times New Roman" w:hAnsi="Times New Roman" w:cs="Times New Roman"/>
          <w:color w:val="FF0000"/>
          <w:sz w:val="24"/>
          <w:szCs w:val="24"/>
        </w:rPr>
        <w:t xml:space="preserve"> to make an informed decision as to the </w:t>
      </w:r>
      <w:proofErr w:type="spellStart"/>
      <w:r w:rsidRPr="00C43941">
        <w:rPr>
          <w:rFonts w:ascii="Times New Roman" w:hAnsi="Times New Roman" w:cs="Times New Roman"/>
          <w:color w:val="FF0000"/>
          <w:sz w:val="24"/>
          <w:szCs w:val="24"/>
        </w:rPr>
        <w:t>McGuires</w:t>
      </w:r>
      <w:proofErr w:type="spellEnd"/>
      <w:r>
        <w:rPr>
          <w:rFonts w:ascii="Times New Roman" w:hAnsi="Times New Roman" w:cs="Times New Roman"/>
          <w:sz w:val="24"/>
          <w:szCs w:val="24"/>
        </w:rPr>
        <w:t xml:space="preserve">, instead </w:t>
      </w:r>
      <w:r w:rsidRPr="00C43941">
        <w:rPr>
          <w:rFonts w:ascii="Times New Roman" w:hAnsi="Times New Roman" w:cs="Times New Roman"/>
          <w:color w:val="FF0000"/>
          <w:sz w:val="24"/>
          <w:szCs w:val="24"/>
        </w:rPr>
        <w:t xml:space="preserve">coercing </w:t>
      </w:r>
      <w:r>
        <w:rPr>
          <w:rFonts w:ascii="Times New Roman" w:hAnsi="Times New Roman" w:cs="Times New Roman"/>
          <w:color w:val="FF0000"/>
          <w:sz w:val="24"/>
          <w:szCs w:val="24"/>
        </w:rPr>
        <w:t xml:space="preserve">him </w:t>
      </w:r>
      <w:r>
        <w:rPr>
          <w:rFonts w:ascii="Times New Roman" w:hAnsi="Times New Roman" w:cs="Times New Roman"/>
          <w:color w:val="FF0000"/>
          <w:sz w:val="24"/>
          <w:szCs w:val="24"/>
        </w:rPr>
        <w:t>verball</w:t>
      </w:r>
      <w:r>
        <w:rPr>
          <w:rFonts w:ascii="Times New Roman" w:hAnsi="Times New Roman" w:cs="Times New Roman"/>
          <w:color w:val="FF0000"/>
          <w:sz w:val="24"/>
          <w:szCs w:val="24"/>
        </w:rPr>
        <w:t>y</w:t>
      </w:r>
      <w:r>
        <w:rPr>
          <w:rFonts w:ascii="Times New Roman" w:hAnsi="Times New Roman" w:cs="Times New Roman"/>
          <w:color w:val="FF0000"/>
          <w:sz w:val="24"/>
          <w:szCs w:val="24"/>
        </w:rPr>
        <w:t xml:space="preserve"> and </w:t>
      </w:r>
      <w:r>
        <w:rPr>
          <w:rFonts w:ascii="Times New Roman" w:hAnsi="Times New Roman" w:cs="Times New Roman"/>
          <w:color w:val="FF0000"/>
          <w:sz w:val="24"/>
          <w:szCs w:val="24"/>
        </w:rPr>
        <w:t xml:space="preserve">through emails </w:t>
      </w:r>
      <w:r>
        <w:rPr>
          <w:rFonts w:ascii="Times New Roman" w:hAnsi="Times New Roman" w:cs="Times New Roman"/>
          <w:sz w:val="24"/>
          <w:szCs w:val="24"/>
        </w:rPr>
        <w:t>into signing a release and settlement agreement and accept a paltry sum of $5,000.00 for what was a grievous injury</w:t>
      </w:r>
      <w:r>
        <w:rPr>
          <w:rFonts w:ascii="Times New Roman" w:hAnsi="Times New Roman" w:cs="Times New Roman"/>
          <w:sz w:val="24"/>
          <w:szCs w:val="24"/>
        </w:rPr>
        <w:t>;</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547FB4">
        <w:rPr>
          <w:rFonts w:ascii="Times New Roman" w:hAnsi="Times New Roman" w:cs="Times New Roman"/>
          <w:sz w:val="24"/>
          <w:szCs w:val="24"/>
        </w:rPr>
        <w:t>l</w:t>
      </w:r>
      <w:r>
        <w:rPr>
          <w:rFonts w:ascii="Times New Roman" w:hAnsi="Times New Roman" w:cs="Times New Roman"/>
          <w:sz w:val="24"/>
          <w:szCs w:val="24"/>
        </w:rPr>
        <w:t>)</w:t>
      </w:r>
      <w:r>
        <w:rPr>
          <w:rFonts w:ascii="Times New Roman" w:hAnsi="Times New Roman" w:cs="Times New Roman"/>
          <w:sz w:val="24"/>
          <w:szCs w:val="24"/>
        </w:rPr>
        <w:tab/>
        <w:t xml:space="preserve">Failed to properly explain to </w:t>
      </w:r>
      <w:r w:rsidR="004A5F5A">
        <w:rPr>
          <w:rFonts w:ascii="Times New Roman" w:hAnsi="Times New Roman" w:cs="Times New Roman"/>
          <w:sz w:val="24"/>
          <w:szCs w:val="24"/>
        </w:rPr>
        <w:t>DULBERG</w:t>
      </w:r>
      <w:r>
        <w:rPr>
          <w:rFonts w:ascii="Times New Roman" w:hAnsi="Times New Roman" w:cs="Times New Roman"/>
          <w:sz w:val="24"/>
          <w:szCs w:val="24"/>
        </w:rPr>
        <w:t xml:space="preserve"> all ramifications of accepting the McGuire settlement, and giving him the option of retaining alternative counsel to review the matter;</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547FB4">
        <w:rPr>
          <w:rFonts w:ascii="Times New Roman" w:hAnsi="Times New Roman" w:cs="Times New Roman"/>
          <w:sz w:val="24"/>
          <w:szCs w:val="24"/>
        </w:rPr>
        <w:t>m</w:t>
      </w:r>
      <w:r>
        <w:rPr>
          <w:rFonts w:ascii="Times New Roman" w:hAnsi="Times New Roman" w:cs="Times New Roman"/>
          <w:sz w:val="24"/>
          <w:szCs w:val="24"/>
        </w:rPr>
        <w:t>)</w:t>
      </w:r>
      <w:r>
        <w:rPr>
          <w:rFonts w:ascii="Times New Roman" w:hAnsi="Times New Roman" w:cs="Times New Roman"/>
          <w:sz w:val="24"/>
          <w:szCs w:val="24"/>
        </w:rPr>
        <w:tab/>
        <w:t xml:space="preserve">Continually reassured </w:t>
      </w:r>
      <w:r w:rsidR="004A5F5A">
        <w:rPr>
          <w:rFonts w:ascii="Times New Roman" w:hAnsi="Times New Roman" w:cs="Times New Roman"/>
          <w:sz w:val="24"/>
          <w:szCs w:val="24"/>
        </w:rPr>
        <w:t>DULBERG</w:t>
      </w:r>
      <w:r>
        <w:rPr>
          <w:rFonts w:ascii="Times New Roman" w:hAnsi="Times New Roman" w:cs="Times New Roman"/>
          <w:sz w:val="24"/>
          <w:szCs w:val="24"/>
        </w:rPr>
        <w:t xml:space="preserve"> that the course of action as to the property</w:t>
      </w:r>
      <w:r w:rsidR="007A7EA2">
        <w:rPr>
          <w:rFonts w:ascii="Times New Roman" w:hAnsi="Times New Roman" w:cs="Times New Roman"/>
          <w:sz w:val="24"/>
          <w:szCs w:val="24"/>
        </w:rPr>
        <w:t xml:space="preserve"> owners was proper and appropriate;</w:t>
      </w:r>
    </w:p>
    <w:p w:rsidR="00C30532" w:rsidRDefault="00C30532" w:rsidP="00015F43">
      <w:pPr>
        <w:spacing w:line="480" w:lineRule="auto"/>
        <w:rPr>
          <w:rFonts w:ascii="Times New Roman" w:hAnsi="Times New Roman" w:cs="Times New Roman"/>
          <w:sz w:val="24"/>
          <w:szCs w:val="24"/>
        </w:rPr>
      </w:pPr>
      <w:r>
        <w:rPr>
          <w:rFonts w:ascii="Times New Roman" w:hAnsi="Times New Roman" w:cs="Times New Roman"/>
          <w:sz w:val="24"/>
          <w:szCs w:val="24"/>
        </w:rPr>
        <w:tab/>
        <w:t>n)</w:t>
      </w:r>
      <w:r>
        <w:rPr>
          <w:rFonts w:ascii="Times New Roman" w:hAnsi="Times New Roman" w:cs="Times New Roman"/>
          <w:sz w:val="24"/>
          <w:szCs w:val="24"/>
        </w:rPr>
        <w:tab/>
        <w:t>Failed to retain a liability expert to prove DULBERG’s damages;</w:t>
      </w:r>
    </w:p>
    <w:p w:rsidR="007A7EA2" w:rsidRDefault="00352B72" w:rsidP="007A7EA2">
      <w:pPr>
        <w:spacing w:line="480" w:lineRule="auto"/>
        <w:rPr>
          <w:rFonts w:ascii="Times New Roman" w:hAnsi="Times New Roman" w:cs="Times New Roman"/>
          <w:sz w:val="24"/>
          <w:szCs w:val="24"/>
        </w:rPr>
      </w:pPr>
      <w:r>
        <w:rPr>
          <w:rFonts w:ascii="Times New Roman" w:hAnsi="Times New Roman" w:cs="Times New Roman"/>
          <w:sz w:val="24"/>
          <w:szCs w:val="24"/>
        </w:rPr>
        <w:tab/>
      </w:r>
      <w:r w:rsidR="00C30532">
        <w:rPr>
          <w:rFonts w:ascii="Times New Roman" w:hAnsi="Times New Roman" w:cs="Times New Roman"/>
          <w:sz w:val="24"/>
          <w:szCs w:val="24"/>
        </w:rPr>
        <w:t>o</w:t>
      </w:r>
      <w:r>
        <w:rPr>
          <w:rFonts w:ascii="Times New Roman" w:hAnsi="Times New Roman" w:cs="Times New Roman"/>
          <w:sz w:val="24"/>
          <w:szCs w:val="24"/>
        </w:rPr>
        <w:t>)</w:t>
      </w:r>
      <w:r>
        <w:rPr>
          <w:rFonts w:ascii="Times New Roman" w:hAnsi="Times New Roman" w:cs="Times New Roman"/>
          <w:sz w:val="24"/>
          <w:szCs w:val="24"/>
        </w:rPr>
        <w:tab/>
      </w:r>
      <w:r w:rsidR="007A7EA2">
        <w:rPr>
          <w:rFonts w:ascii="Times New Roman" w:hAnsi="Times New Roman" w:cs="Times New Roman"/>
          <w:sz w:val="24"/>
          <w:szCs w:val="24"/>
        </w:rPr>
        <w:t>Were otherwise negligent in their representation of DULBERG.</w:t>
      </w:r>
    </w:p>
    <w:p w:rsidR="00606451" w:rsidRDefault="000152D7" w:rsidP="00015F43">
      <w:pPr>
        <w:spacing w:line="480" w:lineRule="auto"/>
        <w:rPr>
          <w:rFonts w:ascii="Times New Roman" w:hAnsi="Times New Roman" w:cs="Times New Roman"/>
          <w:sz w:val="24"/>
          <w:szCs w:val="24"/>
        </w:rPr>
      </w:pPr>
      <w:r>
        <w:rPr>
          <w:rFonts w:ascii="Times New Roman" w:hAnsi="Times New Roman" w:cs="Times New Roman"/>
          <w:sz w:val="24"/>
          <w:szCs w:val="24"/>
        </w:rPr>
        <w:t>32</w:t>
      </w:r>
      <w:r w:rsidR="00606451">
        <w:rPr>
          <w:rFonts w:ascii="Times New Roman" w:hAnsi="Times New Roman" w:cs="Times New Roman"/>
          <w:sz w:val="24"/>
          <w:szCs w:val="24"/>
        </w:rPr>
        <w:t>.</w:t>
      </w:r>
      <w:r w:rsidR="00606451">
        <w:rPr>
          <w:rFonts w:ascii="Times New Roman" w:hAnsi="Times New Roman" w:cs="Times New Roman"/>
          <w:sz w:val="24"/>
          <w:szCs w:val="24"/>
        </w:rPr>
        <w:tab/>
        <w:t xml:space="preserve">That DULBERG suffered serious and substantial damages, not only as a result of the injury as set forth in the binding mediation award, but due to the direct actions of MAST and POPOVICH in urging </w:t>
      </w:r>
      <w:r w:rsidR="004A5F5A">
        <w:rPr>
          <w:rFonts w:ascii="Times New Roman" w:hAnsi="Times New Roman" w:cs="Times New Roman"/>
          <w:sz w:val="24"/>
          <w:szCs w:val="24"/>
        </w:rPr>
        <w:t>DULBERG</w:t>
      </w:r>
      <w:r w:rsidR="00606451">
        <w:rPr>
          <w:rFonts w:ascii="Times New Roman" w:hAnsi="Times New Roman" w:cs="Times New Roman"/>
          <w:sz w:val="24"/>
          <w:szCs w:val="24"/>
        </w:rPr>
        <w:t xml:space="preserve"> to release the </w:t>
      </w:r>
      <w:proofErr w:type="spellStart"/>
      <w:r w:rsidR="00606451">
        <w:rPr>
          <w:rFonts w:ascii="Times New Roman" w:hAnsi="Times New Roman" w:cs="Times New Roman"/>
          <w:sz w:val="24"/>
          <w:szCs w:val="24"/>
        </w:rPr>
        <w:t>McGuires</w:t>
      </w:r>
      <w:proofErr w:type="spellEnd"/>
      <w:r w:rsidR="00606451">
        <w:rPr>
          <w:rFonts w:ascii="Times New Roman" w:hAnsi="Times New Roman" w:cs="Times New Roman"/>
          <w:sz w:val="24"/>
          <w:szCs w:val="24"/>
        </w:rPr>
        <w:t>, lost the sum of well over $300,000.00 which would not have occurred but for the acts of MAST and THE LAW OFFICES OF THOMAS J. POPOVICH, P.C.</w:t>
      </w:r>
    </w:p>
    <w:p w:rsidR="00026797" w:rsidRDefault="00606451" w:rsidP="00F36FA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WHEREFORE, your Plaintiff, PAUL DULBERG prays this Honorable Court to enter judgment on such verdict as a jury of twelve (12) shall return, together with the costs of suit and such other and further relief as may be </w:t>
      </w:r>
      <w:r w:rsidR="00676462">
        <w:rPr>
          <w:rFonts w:ascii="Times New Roman" w:hAnsi="Times New Roman" w:cs="Times New Roman"/>
          <w:sz w:val="24"/>
          <w:szCs w:val="24"/>
        </w:rPr>
        <w:t>just, all in excess of the jurisdictional minimums of this Honorable Court.</w:t>
      </w:r>
    </w:p>
    <w:p w:rsidR="00547FB4"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6462" w:rsidRDefault="00676462" w:rsidP="00547FB4">
      <w:pPr>
        <w:ind w:left="4320" w:firstLine="720"/>
        <w:rPr>
          <w:rFonts w:ascii="Times New Roman" w:hAnsi="Times New Roman" w:cs="Times New Roman"/>
          <w:sz w:val="24"/>
          <w:szCs w:val="24"/>
        </w:rPr>
      </w:pPr>
      <w:r>
        <w:rPr>
          <w:rFonts w:ascii="Times New Roman" w:hAnsi="Times New Roman" w:cs="Times New Roman"/>
          <w:sz w:val="24"/>
          <w:szCs w:val="24"/>
        </w:rPr>
        <w:t>Respectfully submitted by,</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PAUL DULBERG, Plaintiff, by his </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attorneys THE GOOCH FIRM, </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p>
    <w:p w:rsidR="00F36FAB"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6462"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6462">
        <w:rPr>
          <w:rFonts w:ascii="Times New Roman" w:hAnsi="Times New Roman" w:cs="Times New Roman"/>
          <w:sz w:val="24"/>
          <w:szCs w:val="24"/>
        </w:rPr>
        <w:tab/>
      </w:r>
      <w:r w:rsidR="00676462">
        <w:rPr>
          <w:rFonts w:ascii="Times New Roman" w:hAnsi="Times New Roman" w:cs="Times New Roman"/>
          <w:sz w:val="24"/>
          <w:szCs w:val="24"/>
        </w:rPr>
        <w:tab/>
        <w:t>______________________________</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676462" w:rsidRDefault="00676462"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PLAINTIFF HEREBY DEMANDS A TRIAL BY JURY OF TWELVE (12) PERSONS.</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86735" w:rsidRDefault="00F86735" w:rsidP="00903247">
      <w:pPr>
        <w:rPr>
          <w:rFonts w:ascii="Times New Roman" w:hAnsi="Times New Roman" w:cs="Times New Roman"/>
          <w:sz w:val="24"/>
          <w:szCs w:val="24"/>
        </w:rPr>
      </w:pPr>
    </w:p>
    <w:p w:rsidR="00F86735" w:rsidRDefault="00F86735" w:rsidP="00903247">
      <w:pPr>
        <w:rPr>
          <w:rFonts w:ascii="Times New Roman" w:hAnsi="Times New Roman" w:cs="Times New Roman"/>
          <w:sz w:val="24"/>
          <w:szCs w:val="24"/>
        </w:rPr>
      </w:pPr>
    </w:p>
    <w:p w:rsidR="00F86735" w:rsidRDefault="00F86735"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Thomas W. Gooch, III</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THE GOOCH FIRM</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209 S. Main Street</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Wauconda, IL 60084</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847-526-0110</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ARDC No.: 3123355</w:t>
      </w:r>
    </w:p>
    <w:p w:rsidR="00676462" w:rsidRDefault="004204DB" w:rsidP="00903247">
      <w:pPr>
        <w:rPr>
          <w:rFonts w:ascii="Times New Roman" w:hAnsi="Times New Roman" w:cs="Times New Roman"/>
          <w:sz w:val="24"/>
          <w:szCs w:val="24"/>
        </w:rPr>
      </w:pPr>
      <w:hyperlink r:id="rId11" w:history="1">
        <w:r w:rsidR="00676462" w:rsidRPr="004E5507">
          <w:rPr>
            <w:rStyle w:val="Hyperlink"/>
            <w:rFonts w:ascii="Times New Roman" w:hAnsi="Times New Roman" w:cs="Times New Roman"/>
            <w:sz w:val="24"/>
            <w:szCs w:val="24"/>
          </w:rPr>
          <w:t>gooch@goochfirm.com</w:t>
        </w:r>
      </w:hyperlink>
    </w:p>
    <w:p w:rsidR="00676462" w:rsidRPr="00903247" w:rsidRDefault="004204DB" w:rsidP="00903247">
      <w:pPr>
        <w:rPr>
          <w:rFonts w:ascii="Times New Roman" w:hAnsi="Times New Roman" w:cs="Times New Roman"/>
          <w:sz w:val="24"/>
          <w:szCs w:val="24"/>
        </w:rPr>
      </w:pPr>
      <w:hyperlink r:id="rId12" w:history="1">
        <w:r w:rsidR="00676462" w:rsidRPr="004E5507">
          <w:rPr>
            <w:rStyle w:val="Hyperlink"/>
            <w:rFonts w:ascii="Times New Roman" w:hAnsi="Times New Roman" w:cs="Times New Roman"/>
            <w:sz w:val="24"/>
            <w:szCs w:val="24"/>
          </w:rPr>
          <w:t>office@goochfirm.com</w:t>
        </w:r>
      </w:hyperlink>
    </w:p>
    <w:sectPr w:rsidR="00676462" w:rsidRPr="0090324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735" w:rsidRDefault="00F86735" w:rsidP="00F86735">
      <w:r>
        <w:separator/>
      </w:r>
    </w:p>
  </w:endnote>
  <w:endnote w:type="continuationSeparator" w:id="0">
    <w:p w:rsidR="00F86735" w:rsidRDefault="00F86735" w:rsidP="00F8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85525"/>
      <w:docPartObj>
        <w:docPartGallery w:val="Page Numbers (Bottom of Page)"/>
        <w:docPartUnique/>
      </w:docPartObj>
    </w:sdtPr>
    <w:sdtEndPr>
      <w:rPr>
        <w:noProof/>
      </w:rPr>
    </w:sdtEndPr>
    <w:sdtContent>
      <w:p w:rsidR="00F86735" w:rsidRDefault="00F8673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F86735" w:rsidRDefault="00F8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735" w:rsidRDefault="00F86735" w:rsidP="00F86735">
      <w:r>
        <w:separator/>
      </w:r>
    </w:p>
  </w:footnote>
  <w:footnote w:type="continuationSeparator" w:id="0">
    <w:p w:rsidR="00F86735" w:rsidRDefault="00F86735" w:rsidP="00F8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52D7"/>
    <w:rsid w:val="00015F43"/>
    <w:rsid w:val="000165F3"/>
    <w:rsid w:val="00026797"/>
    <w:rsid w:val="0003128D"/>
    <w:rsid w:val="00066ABE"/>
    <w:rsid w:val="000E5664"/>
    <w:rsid w:val="0022282A"/>
    <w:rsid w:val="00223918"/>
    <w:rsid w:val="002759F3"/>
    <w:rsid w:val="00352B72"/>
    <w:rsid w:val="0039263F"/>
    <w:rsid w:val="00417703"/>
    <w:rsid w:val="004204DB"/>
    <w:rsid w:val="004A5F5A"/>
    <w:rsid w:val="004B636C"/>
    <w:rsid w:val="005266AF"/>
    <w:rsid w:val="0053586C"/>
    <w:rsid w:val="00544A95"/>
    <w:rsid w:val="00547FB4"/>
    <w:rsid w:val="005D1C85"/>
    <w:rsid w:val="00606451"/>
    <w:rsid w:val="00645252"/>
    <w:rsid w:val="00676462"/>
    <w:rsid w:val="006D0D8E"/>
    <w:rsid w:val="006D3D74"/>
    <w:rsid w:val="006F2CDE"/>
    <w:rsid w:val="00725068"/>
    <w:rsid w:val="0077268A"/>
    <w:rsid w:val="007A7EA2"/>
    <w:rsid w:val="008016FA"/>
    <w:rsid w:val="00810184"/>
    <w:rsid w:val="0082096B"/>
    <w:rsid w:val="00874EA2"/>
    <w:rsid w:val="00877F4D"/>
    <w:rsid w:val="00894C8D"/>
    <w:rsid w:val="008D5998"/>
    <w:rsid w:val="00903247"/>
    <w:rsid w:val="00935114"/>
    <w:rsid w:val="00980BC1"/>
    <w:rsid w:val="009A4F3C"/>
    <w:rsid w:val="00A9204E"/>
    <w:rsid w:val="00A9669D"/>
    <w:rsid w:val="00AB3F6D"/>
    <w:rsid w:val="00AD5716"/>
    <w:rsid w:val="00AE522C"/>
    <w:rsid w:val="00B9036F"/>
    <w:rsid w:val="00BB71A5"/>
    <w:rsid w:val="00BD4F65"/>
    <w:rsid w:val="00C30532"/>
    <w:rsid w:val="00C43941"/>
    <w:rsid w:val="00CD7D44"/>
    <w:rsid w:val="00DA4112"/>
    <w:rsid w:val="00E7641A"/>
    <w:rsid w:val="00EB4ADE"/>
    <w:rsid w:val="00ED1134"/>
    <w:rsid w:val="00F10463"/>
    <w:rsid w:val="00F27AC9"/>
    <w:rsid w:val="00F36FAB"/>
    <w:rsid w:val="00F81223"/>
    <w:rsid w:val="00F86735"/>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6575"/>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oochfir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och@goochfir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4873beb7-5857-4685-be1f-d57550cc96c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13EA081-51BF-42AD-A1E5-54EEF720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22</TotalTime>
  <Pages>9</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Sabina Walczyk</cp:lastModifiedBy>
  <cp:revision>3</cp:revision>
  <cp:lastPrinted>2018-05-31T21:54:00Z</cp:lastPrinted>
  <dcterms:created xsi:type="dcterms:W3CDTF">2018-05-31T21:53:00Z</dcterms:created>
  <dcterms:modified xsi:type="dcterms:W3CDTF">2018-05-31T22:15:00Z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