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122D6B" w14:textId="5E019987" w:rsidR="00290CA5" w:rsidRDefault="00290CA5" w:rsidP="00290CA5">
      <w:pPr>
        <w:spacing w:line="480" w:lineRule="auto"/>
        <w:rPr>
          <w:rFonts w:ascii="Times New Roman" w:hAnsi="Times New Roman" w:cs="Times New Roman"/>
          <w:sz w:val="24"/>
          <w:szCs w:val="24"/>
        </w:rPr>
      </w:pPr>
      <w:bookmarkStart w:id="0" w:name="_GoBack"/>
      <w:r>
        <w:rPr>
          <w:rFonts w:ascii="Times New Roman" w:hAnsi="Times New Roman" w:cs="Times New Roman"/>
          <w:sz w:val="24"/>
          <w:szCs w:val="24"/>
        </w:rPr>
        <w:t xml:space="preserve">Dear Paul, </w:t>
      </w:r>
    </w:p>
    <w:p w14:paraId="7E6BC228" w14:textId="07046AE0" w:rsidR="00290CA5" w:rsidRDefault="00290CA5" w:rsidP="00290CA5">
      <w:pPr>
        <w:spacing w:line="480" w:lineRule="auto"/>
        <w:rPr>
          <w:rFonts w:ascii="Times New Roman" w:hAnsi="Times New Roman" w:cs="Times New Roman"/>
          <w:sz w:val="24"/>
          <w:szCs w:val="24"/>
        </w:rPr>
      </w:pPr>
    </w:p>
    <w:p w14:paraId="4F84CE0B" w14:textId="125C6824" w:rsidR="00290CA5" w:rsidRDefault="00290CA5" w:rsidP="00290CA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After further review of the interrogatory questions and the complaint, we have revised the supplemental answers. It is not possible for Attorney Thomas Gooch to be the expert that was referred to in paragraph 57 of the complaint. It would have to be Dr. </w:t>
      </w:r>
      <w:proofErr w:type="spellStart"/>
      <w:r>
        <w:rPr>
          <w:rFonts w:ascii="Times New Roman" w:hAnsi="Times New Roman" w:cs="Times New Roman"/>
          <w:sz w:val="24"/>
          <w:szCs w:val="24"/>
        </w:rPr>
        <w:t>Landford</w:t>
      </w:r>
      <w:proofErr w:type="spellEnd"/>
      <w:r>
        <w:rPr>
          <w:rFonts w:ascii="Times New Roman" w:hAnsi="Times New Roman" w:cs="Times New Roman"/>
          <w:sz w:val="24"/>
          <w:szCs w:val="24"/>
        </w:rPr>
        <w:t xml:space="preserve"> as he was the “expert retained for mediation.”  Mr. Gooch was not retained until after the mediation award was tendered. </w:t>
      </w:r>
    </w:p>
    <w:p w14:paraId="52CE4A8E" w14:textId="3B2C9063" w:rsidR="00290CA5" w:rsidRDefault="00290CA5" w:rsidP="00171B8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Here are the two relevant paragraphs of the complaint: </w:t>
      </w:r>
    </w:p>
    <w:p w14:paraId="338AD046" w14:textId="3A651473" w:rsidR="00171B86" w:rsidRPr="00CB1D76" w:rsidRDefault="00171B86" w:rsidP="00171B86">
      <w:pPr>
        <w:spacing w:line="480" w:lineRule="auto"/>
        <w:ind w:firstLine="720"/>
        <w:rPr>
          <w:rFonts w:ascii="Times New Roman" w:hAnsi="Times New Roman" w:cs="Times New Roman"/>
          <w:sz w:val="24"/>
          <w:szCs w:val="24"/>
        </w:rPr>
      </w:pPr>
      <w:r>
        <w:rPr>
          <w:rFonts w:ascii="Times New Roman" w:hAnsi="Times New Roman" w:cs="Times New Roman"/>
          <w:sz w:val="24"/>
          <w:szCs w:val="24"/>
        </w:rPr>
        <w:t>56.</w:t>
      </w:r>
      <w:r>
        <w:rPr>
          <w:rFonts w:ascii="Times New Roman" w:hAnsi="Times New Roman" w:cs="Times New Roman"/>
          <w:sz w:val="24"/>
          <w:szCs w:val="24"/>
        </w:rPr>
        <w:tab/>
      </w:r>
      <w:r w:rsidRPr="00CB1D76">
        <w:rPr>
          <w:rFonts w:ascii="Times New Roman" w:hAnsi="Times New Roman" w:cs="Times New Roman"/>
          <w:sz w:val="24"/>
          <w:szCs w:val="24"/>
        </w:rPr>
        <w:t xml:space="preserve">Following the execution of the mediation agreement and the final mediation award, </w:t>
      </w:r>
      <w:proofErr w:type="spellStart"/>
      <w:r>
        <w:rPr>
          <w:rFonts w:ascii="Times New Roman" w:hAnsi="Times New Roman" w:cs="Times New Roman"/>
          <w:sz w:val="24"/>
          <w:szCs w:val="24"/>
        </w:rPr>
        <w:t>Dulberg</w:t>
      </w:r>
      <w:proofErr w:type="spellEnd"/>
      <w:r w:rsidRPr="00CB1D76">
        <w:rPr>
          <w:rFonts w:ascii="Times New Roman" w:hAnsi="Times New Roman" w:cs="Times New Roman"/>
          <w:sz w:val="24"/>
          <w:szCs w:val="24"/>
        </w:rPr>
        <w:t xml:space="preserve"> realized for the first time in December of 2016 that the information</w:t>
      </w:r>
      <w:r>
        <w:rPr>
          <w:rFonts w:ascii="Times New Roman" w:hAnsi="Times New Roman" w:cs="Times New Roman"/>
          <w:sz w:val="24"/>
          <w:szCs w:val="24"/>
        </w:rPr>
        <w:t xml:space="preserve"> Mast</w:t>
      </w:r>
      <w:r w:rsidRPr="00CB1D76">
        <w:rPr>
          <w:rFonts w:ascii="Times New Roman" w:hAnsi="Times New Roman" w:cs="Times New Roman"/>
          <w:sz w:val="24"/>
          <w:szCs w:val="24"/>
        </w:rPr>
        <w:t xml:space="preserve"> and </w:t>
      </w:r>
      <w:r>
        <w:rPr>
          <w:rFonts w:ascii="Times New Roman" w:hAnsi="Times New Roman" w:cs="Times New Roman"/>
          <w:sz w:val="24"/>
          <w:szCs w:val="24"/>
        </w:rPr>
        <w:t>Popovich</w:t>
      </w:r>
      <w:r w:rsidRPr="00CB1D76">
        <w:rPr>
          <w:rFonts w:ascii="Times New Roman" w:hAnsi="Times New Roman" w:cs="Times New Roman"/>
          <w:sz w:val="24"/>
          <w:szCs w:val="24"/>
        </w:rPr>
        <w:t xml:space="preserve"> had given </w:t>
      </w:r>
      <w:proofErr w:type="spellStart"/>
      <w:r w:rsidRPr="00CB1D76">
        <w:rPr>
          <w:rFonts w:ascii="Times New Roman" w:hAnsi="Times New Roman" w:cs="Times New Roman"/>
          <w:sz w:val="24"/>
          <w:szCs w:val="24"/>
        </w:rPr>
        <w:t>D</w:t>
      </w:r>
      <w:r>
        <w:rPr>
          <w:rFonts w:ascii="Times New Roman" w:hAnsi="Times New Roman" w:cs="Times New Roman"/>
          <w:sz w:val="24"/>
          <w:szCs w:val="24"/>
        </w:rPr>
        <w:t>ulberg</w:t>
      </w:r>
      <w:proofErr w:type="spellEnd"/>
      <w:r w:rsidRPr="00CB1D76">
        <w:rPr>
          <w:rFonts w:ascii="Times New Roman" w:hAnsi="Times New Roman" w:cs="Times New Roman"/>
          <w:sz w:val="24"/>
          <w:szCs w:val="24"/>
        </w:rPr>
        <w:t xml:space="preserve"> was false and misleading, and that in fact, the dismissal of the </w:t>
      </w:r>
      <w:proofErr w:type="spellStart"/>
      <w:r w:rsidRPr="00CB1D76">
        <w:rPr>
          <w:rFonts w:ascii="Times New Roman" w:hAnsi="Times New Roman" w:cs="Times New Roman"/>
          <w:sz w:val="24"/>
          <w:szCs w:val="24"/>
        </w:rPr>
        <w:t>McGuires</w:t>
      </w:r>
      <w:proofErr w:type="spellEnd"/>
      <w:r w:rsidRPr="00CB1D76">
        <w:rPr>
          <w:rFonts w:ascii="Times New Roman" w:hAnsi="Times New Roman" w:cs="Times New Roman"/>
          <w:sz w:val="24"/>
          <w:szCs w:val="24"/>
        </w:rPr>
        <w:t xml:space="preserve"> was a serious and substantial mistake. </w:t>
      </w:r>
    </w:p>
    <w:p w14:paraId="65B241D4" w14:textId="0B3D8F31" w:rsidR="00171B86" w:rsidRDefault="00171B86" w:rsidP="00290CA5">
      <w:pPr>
        <w:spacing w:line="480" w:lineRule="auto"/>
        <w:ind w:firstLine="720"/>
      </w:pPr>
      <w:r>
        <w:rPr>
          <w:rFonts w:ascii="Times New Roman" w:hAnsi="Times New Roman" w:cs="Times New Roman"/>
          <w:sz w:val="24"/>
          <w:szCs w:val="24"/>
        </w:rPr>
        <w:t>57</w:t>
      </w:r>
      <w:r w:rsidRPr="00CB1D76">
        <w:rPr>
          <w:rFonts w:ascii="Times New Roman" w:hAnsi="Times New Roman" w:cs="Times New Roman"/>
          <w:sz w:val="24"/>
          <w:szCs w:val="24"/>
        </w:rPr>
        <w:t>.</w:t>
      </w:r>
      <w:r w:rsidRPr="00CB1D76">
        <w:rPr>
          <w:rFonts w:ascii="Times New Roman" w:hAnsi="Times New Roman" w:cs="Times New Roman"/>
          <w:sz w:val="24"/>
          <w:szCs w:val="24"/>
        </w:rPr>
        <w:tab/>
        <w:t xml:space="preserve">It was not until the mediation in December 2016, based on the expert’s opinions that </w:t>
      </w:r>
      <w:proofErr w:type="spellStart"/>
      <w:r w:rsidRPr="00CB1D76">
        <w:rPr>
          <w:rFonts w:ascii="Times New Roman" w:hAnsi="Times New Roman" w:cs="Times New Roman"/>
          <w:sz w:val="24"/>
          <w:szCs w:val="24"/>
        </w:rPr>
        <w:t>D</w:t>
      </w:r>
      <w:r>
        <w:rPr>
          <w:rFonts w:ascii="Times New Roman" w:hAnsi="Times New Roman" w:cs="Times New Roman"/>
          <w:sz w:val="24"/>
          <w:szCs w:val="24"/>
        </w:rPr>
        <w:t>ulberg</w:t>
      </w:r>
      <w:proofErr w:type="spellEnd"/>
      <w:r w:rsidRPr="00CB1D76">
        <w:rPr>
          <w:rFonts w:ascii="Times New Roman" w:hAnsi="Times New Roman" w:cs="Times New Roman"/>
          <w:sz w:val="24"/>
          <w:szCs w:val="24"/>
        </w:rPr>
        <w:t xml:space="preserve"> retained for the mediation, that </w:t>
      </w:r>
      <w:proofErr w:type="spellStart"/>
      <w:r w:rsidRPr="00CB1D76">
        <w:rPr>
          <w:rFonts w:ascii="Times New Roman" w:hAnsi="Times New Roman" w:cs="Times New Roman"/>
          <w:sz w:val="24"/>
          <w:szCs w:val="24"/>
        </w:rPr>
        <w:t>D</w:t>
      </w:r>
      <w:r>
        <w:rPr>
          <w:rFonts w:ascii="Times New Roman" w:hAnsi="Times New Roman" w:cs="Times New Roman"/>
          <w:sz w:val="24"/>
          <w:szCs w:val="24"/>
        </w:rPr>
        <w:t>ulberg</w:t>
      </w:r>
      <w:proofErr w:type="spellEnd"/>
      <w:r>
        <w:rPr>
          <w:rFonts w:ascii="Times New Roman" w:hAnsi="Times New Roman" w:cs="Times New Roman"/>
          <w:sz w:val="24"/>
          <w:szCs w:val="24"/>
        </w:rPr>
        <w:t xml:space="preserve"> </w:t>
      </w:r>
      <w:r w:rsidRPr="00CB1D76">
        <w:rPr>
          <w:rFonts w:ascii="Times New Roman" w:hAnsi="Times New Roman" w:cs="Times New Roman"/>
          <w:sz w:val="24"/>
          <w:szCs w:val="24"/>
        </w:rPr>
        <w:t>became reasonably aware that M</w:t>
      </w:r>
      <w:r>
        <w:rPr>
          <w:rFonts w:ascii="Times New Roman" w:hAnsi="Times New Roman" w:cs="Times New Roman"/>
          <w:sz w:val="24"/>
          <w:szCs w:val="24"/>
        </w:rPr>
        <w:t>ast</w:t>
      </w:r>
      <w:r w:rsidRPr="00CB1D76">
        <w:rPr>
          <w:rFonts w:ascii="Times New Roman" w:hAnsi="Times New Roman" w:cs="Times New Roman"/>
          <w:sz w:val="24"/>
          <w:szCs w:val="24"/>
        </w:rPr>
        <w:t xml:space="preserve"> and P</w:t>
      </w:r>
      <w:r>
        <w:rPr>
          <w:rFonts w:ascii="Times New Roman" w:hAnsi="Times New Roman" w:cs="Times New Roman"/>
          <w:sz w:val="24"/>
          <w:szCs w:val="24"/>
        </w:rPr>
        <w:t>opovich</w:t>
      </w:r>
      <w:r w:rsidRPr="00CB1D76">
        <w:rPr>
          <w:rFonts w:ascii="Times New Roman" w:hAnsi="Times New Roman" w:cs="Times New Roman"/>
          <w:sz w:val="24"/>
          <w:szCs w:val="24"/>
        </w:rPr>
        <w:t xml:space="preserve"> did not properly represent him by pressuring and coercing him to accept a settlement </w:t>
      </w:r>
    </w:p>
    <w:p w14:paraId="53AAF150" w14:textId="71882B58" w:rsidR="00290CA5" w:rsidRDefault="00290CA5" w:rsidP="00290CA5">
      <w:pPr>
        <w:spacing w:line="480" w:lineRule="auto"/>
        <w:ind w:firstLine="720"/>
      </w:pPr>
      <w:r>
        <w:t xml:space="preserve">We have </w:t>
      </w:r>
      <w:proofErr w:type="spellStart"/>
      <w:r>
        <w:t>simplied</w:t>
      </w:r>
      <w:proofErr w:type="spellEnd"/>
      <w:r>
        <w:t xml:space="preserve"> the answers and I believe responded appropriately. </w:t>
      </w:r>
      <w:bookmarkEnd w:id="0"/>
    </w:p>
    <w:sectPr w:rsidR="00290CA5" w:rsidSect="00380E08">
      <w:type w:val="continuous"/>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B86"/>
    <w:rsid w:val="00171B86"/>
    <w:rsid w:val="00271264"/>
    <w:rsid w:val="00290CA5"/>
    <w:rsid w:val="00351CF9"/>
    <w:rsid w:val="00380E08"/>
    <w:rsid w:val="00387060"/>
    <w:rsid w:val="0049596B"/>
    <w:rsid w:val="00884EDD"/>
    <w:rsid w:val="00AD7267"/>
    <w:rsid w:val="00BE428C"/>
    <w:rsid w:val="00D24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EADC52"/>
  <w14:defaultImageDpi w14:val="32767"/>
  <w15:chartTrackingRefBased/>
  <w15:docId w15:val="{60859C8E-CA45-A24B-8389-86C04244F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71B86"/>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49596B"/>
    <w:rPr>
      <w:rFonts w:ascii="Times New Roman" w:eastAsiaTheme="majorEastAsia" w:hAnsi="Times New Roman" w:cstheme="majorBidi"/>
      <w:i/>
      <w:sz w:val="24"/>
      <w:szCs w:val="20"/>
    </w:rPr>
  </w:style>
  <w:style w:type="paragraph" w:styleId="EnvelopeAddress">
    <w:name w:val="envelope address"/>
    <w:basedOn w:val="Normal"/>
    <w:uiPriority w:val="99"/>
    <w:semiHidden/>
    <w:unhideWhenUsed/>
    <w:rsid w:val="0049596B"/>
    <w:pPr>
      <w:framePr w:w="7920" w:h="1980" w:hRule="exact" w:hSpace="180" w:wrap="auto" w:hAnchor="page" w:xAlign="center" w:yAlign="bottom"/>
      <w:ind w:left="2880"/>
    </w:pPr>
    <w:rPr>
      <w:rFonts w:ascii="Times New Roman" w:eastAsiaTheme="majorEastAsia" w:hAnsi="Times New Roman"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Williams</dc:creator>
  <cp:keywords/>
  <dc:description/>
  <cp:lastModifiedBy>Julia Williams</cp:lastModifiedBy>
  <cp:revision>2</cp:revision>
  <dcterms:created xsi:type="dcterms:W3CDTF">2019-11-04T20:19:00Z</dcterms:created>
  <dcterms:modified xsi:type="dcterms:W3CDTF">2019-11-04T20:19:00Z</dcterms:modified>
</cp:coreProperties>
</file>